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69A4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r-HR"/>
        </w:rPr>
        <w:t>Izvannastavna aktivnost “Soba sjećanja”</w:t>
      </w:r>
    </w:p>
    <w:p w14:paraId="5F572007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375350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Tijekom rujna u svrhu pripremnih aktivnosti za “Sobu sjećanja” učenici četvrtih razreda su kroz predmet Medicinska sestra u primarnoj zdravstvenoj zaštiti upoznati sa planiranim izvannastavnim aktivnostima.</w:t>
      </w:r>
    </w:p>
    <w:p w14:paraId="1C3F967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Nastavnica Silvija Stojić održala je uvodno upoznavanje učenika na njihovim redovnim satima prema rasporedu navedenog predmeta. </w:t>
      </w:r>
    </w:p>
    <w:p w14:paraId="15CE8CAC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967E1B7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22. lipnja 2026. učenici su obilježili Svjetski dan Alzheimerove (koji se obilježava 21.lipnja) bolesti kroz radionice koje su rezultirale izradom plakata koji predstavlja skicu budućeg rada izvannastavne aktivnosti. </w:t>
      </w:r>
    </w:p>
    <w:p w14:paraId="4097F9CC">
      <w:pPr>
        <w:pStyle w:val="4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611215D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28. rujna 2026. Održano je predavanje u 4.a, 4.b i 4.c razredu s ciljem upoznavanja rada Primarne zdravstvene zaštite i Palijativne skrbi na području Vukovarsko-srijemske županije.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>Predavanje su održali ; Ahnetka Stjepanović,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mag.med.techn.-glavna sestra Vukovarsko-srijemske županije, Daniel Čelebić,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mag.med.techn.- koordinator za palijativu i Ana bedi,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bacc.med.techn. - član palijativnog tima., te psihologinja naše škole Sara Rimac. Kolegica Svjetlana Reljanović koordinirala dogovor između navedenih ustanova i naše škole u smislu organizacije vremena i prostora. </w:t>
      </w:r>
    </w:p>
    <w:p w14:paraId="0AA82A01">
      <w:pPr>
        <w:pStyle w:val="4"/>
        <w:rPr>
          <w:rFonts w:ascii="Times New Roman" w:hAnsi="Times New Roman" w:cs="Times New Roman"/>
          <w:sz w:val="24"/>
          <w:szCs w:val="24"/>
          <w:lang w:val="hr-HR"/>
        </w:rPr>
      </w:pPr>
    </w:p>
    <w:p w14:paraId="1A31FC49">
      <w:pPr>
        <w:pStyle w:val="4"/>
        <w:numPr>
          <w:numId w:val="0"/>
        </w:numPr>
        <w:ind w:left="360" w:left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</w:p>
    <w:p w14:paraId="15AE1A13">
      <w:pPr>
        <w:ind w:firstLine="36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val="hr-HR"/>
        </w:rPr>
        <w:t>Učenici su se kroz ova predavanja upoznali s opsegom rada navedenih zdravstvenih oblasti, upoznali se s načinima suradnje, te mogućnostima vlastitog doprinosa za širu zajednicu. Kolegica Rimac osvrnula se više na psihološku pripremu učenika za kontakt s palijativnim bolesnikom za vrijeme, te je omogućen pristup podršci svim učenicima za vrijeme i nakon navedenih aktivnosti.</w:t>
      </w:r>
    </w:p>
    <w:p w14:paraId="41DB3DC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FD7AFC5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listopada 2026. Kolega iz palijativnog tima -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Daniel Čelebić organizirao je predavanje na temu “Volonteri u Palijativnoj skrbi” uz koordinaciju s kolegicom Svjetlanom Reljanović omogućeno je da predavanje sluša veći broj učenika u dvorani Lenije. Predavanje je rezultiralo upisom velikog broja naših učenika u  volontere, na što smo iznimno ponosni.</w:t>
      </w:r>
    </w:p>
    <w:p w14:paraId="2028887E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C7CDD4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Nakon odslušanih predavanja učenici 4.a, 4.b i 4.c razreda su od nastavnice Silvije Stojić dobili detaljnije informacije kako je planirana izvannastavna aktivnost “Soba sjećanja”-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poludnevni boravak za osobe koje boluju od bilo kojeg oblika demencije i pružena je mogućnost dobrovoljnog javljanja učenika. Želju za sudjelovanjem iskazalo je 25 učenika četvrtih razreda.</w:t>
      </w:r>
    </w:p>
    <w:p w14:paraId="6C584768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Učenici su formirali whatsup grupu s nastavnicom Stojić radi lakše komunikacije i krenuli su s konkretnim radom.</w:t>
      </w:r>
    </w:p>
    <w:p w14:paraId="4D4101A9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7D3F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Grad Vinkovci nam je iskazao povjerenje i ustupio nam prostor Mjesnog odbora Slavija na korištenje za navedene aktivnosti. Grad je time iskazao da prepoznaje potrebe svojih građana i ranjivih skupina.</w:t>
      </w:r>
    </w:p>
    <w:p w14:paraId="0D3586B0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BE0D35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Učenici su u narednim danima aktivno radili u izradi plakata koji će poslužiti kao sredstvo informiranja šire javnosti. Plakat je završen 19. listopada te je podijeljen u narednih par dana na stranicu naše škole, facebook stranicu, dostavljen Domu zdravlja Vukovarsko-srijemske županije, izvješen je na više vidljivih mjesta u školi, gradu i okolnim mjestima. </w:t>
      </w:r>
    </w:p>
    <w:p w14:paraId="6FD3C06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Planirani početak rada je 13 studenog i do tog datuma učenici i nastavnica Stojić nastavljaju s radom za pripremu raznih radionica i aktivnosti, a također nastavnica Stojić je dostupna za sve upite građana na navedenu temu</w:t>
      </w:r>
    </w:p>
    <w:p w14:paraId="66398730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Sve aktivnosti potkrijepljene su slikama u prilogu.</w:t>
      </w:r>
    </w:p>
    <w:p w14:paraId="553EB02F">
      <w:pPr>
        <w:rPr>
          <w:lang w:val="hr-HR"/>
        </w:rPr>
      </w:pPr>
    </w:p>
    <w:p w14:paraId="78E659D3">
      <w:pPr>
        <w:rPr>
          <w:lang w:val="hr-H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544262"/>
    <w:multiLevelType w:val="multilevel"/>
    <w:tmpl w:val="4D544262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A1652"/>
    <w:rsid w:val="001865DF"/>
    <w:rsid w:val="00697A13"/>
    <w:rsid w:val="1C582195"/>
    <w:rsid w:val="284A1652"/>
    <w:rsid w:val="392C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2764</Characters>
  <Lines>22</Lines>
  <Paragraphs>6</Paragraphs>
  <TotalTime>63</TotalTime>
  <ScaleCrop>false</ScaleCrop>
  <LinksUpToDate>false</LinksUpToDate>
  <CharactersWithSpaces>3197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2026-10-21T16:25:00Z</dcterms:created>
  <dc:creator>Korisnik</dc:creator>
  <cp:lastModifiedBy>Korisnik</cp:lastModifiedBy>
  <dcterms:modified xsi:type="dcterms:W3CDTF">2026-10-22T07:22:26Z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D49A60A3F3674F14BD8D1C28967A12A2_13</vt:lpwstr>
  </property>
  <property fmtid="{D5CDD505-2E9C-101B-9397-08002B2CF9AE}" pid="4" name="KSOTemplateDocerSaveRecord">
    <vt:lpwstr>eyJoZGlkIjoiZDY2YmE4MzU3M2IwZDljNjNjNDllMTA2YWRiOTQ2ZDgifQ==</vt:lpwstr>
  </property>
</Properties>
</file>