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C8675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hr-HR"/>
              </w:rPr>
            </w:pPr>
            <w:r w:rsidRPr="00C86751">
              <w:rPr>
                <w:rFonts w:ascii="inherit" w:eastAsia="Times New Roman" w:hAnsi="inherit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6A6337E2" w:rsidR="009558CC" w:rsidRPr="00C86751" w:rsidRDefault="00896D3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F52CE8">
              <w:rPr>
                <w:rFonts w:ascii="inherit" w:eastAsia="Times New Roman" w:hAnsi="inherit" w:cs="Times New Roman"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>/25</w:t>
            </w:r>
            <w:r w:rsidR="009558CC" w:rsidRPr="00C86751">
              <w:rPr>
                <w:rFonts w:ascii="inherit" w:eastAsia="Times New Roman" w:hAnsi="inherit" w:cs="Times New Roman"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533"/>
        <w:gridCol w:w="4606"/>
        <w:gridCol w:w="2127"/>
        <w:gridCol w:w="694"/>
        <w:gridCol w:w="810"/>
        <w:gridCol w:w="136"/>
        <w:gridCol w:w="631"/>
        <w:gridCol w:w="858"/>
      </w:tblGrid>
      <w:tr w:rsidR="009558CC" w:rsidRPr="009558CC" w14:paraId="58AF98CC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1329B819" w:rsidR="009558CC" w:rsidRPr="00291176" w:rsidRDefault="002D1402" w:rsidP="009558CC">
            <w:pPr>
              <w:spacing w:after="0" w:line="240" w:lineRule="auto"/>
              <w:rPr>
                <w:rFonts w:eastAsia="Times New Roman" w:cs="Times New Roman"/>
                <w:color w:val="231F20"/>
                <w:sz w:val="20"/>
                <w:szCs w:val="20"/>
                <w:lang w:eastAsia="hr-HR"/>
              </w:rPr>
            </w:pPr>
            <w:r w:rsidRPr="00291176">
              <w:rPr>
                <w:rFonts w:eastAsia="Times New Roman" w:cs="Times New Roman"/>
                <w:color w:val="231F20"/>
                <w:sz w:val="20"/>
                <w:szCs w:val="20"/>
                <w:lang w:eastAsia="hr-HR"/>
              </w:rPr>
              <w:t>Zdravstvena i veterin</w:t>
            </w:r>
            <w:r w:rsidR="00BE3CD6" w:rsidRPr="00291176">
              <w:rPr>
                <w:rFonts w:eastAsia="Times New Roman" w:cs="Times New Roman"/>
                <w:color w:val="231F20"/>
                <w:sz w:val="20"/>
                <w:szCs w:val="20"/>
                <w:lang w:eastAsia="hr-HR"/>
              </w:rPr>
              <w:t>a</w:t>
            </w:r>
            <w:r w:rsidRPr="00291176">
              <w:rPr>
                <w:rFonts w:eastAsia="Times New Roman" w:cs="Times New Roman"/>
                <w:color w:val="231F20"/>
                <w:sz w:val="20"/>
                <w:szCs w:val="20"/>
                <w:lang w:eastAsia="hr-HR"/>
              </w:rPr>
              <w:t xml:space="preserve">rska škola Dr. Andrije Štampara Vinkovci </w:t>
            </w:r>
          </w:p>
        </w:tc>
      </w:tr>
      <w:tr w:rsidR="009558CC" w:rsidRPr="009558CC" w14:paraId="41A0C01C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78378AC2" w:rsidR="009558CC" w:rsidRPr="00291176" w:rsidRDefault="002D1402" w:rsidP="009558CC">
            <w:pPr>
              <w:spacing w:after="0" w:line="240" w:lineRule="auto"/>
              <w:rPr>
                <w:rFonts w:eastAsia="Times New Roman" w:cs="Times New Roman"/>
                <w:color w:val="231F20"/>
                <w:sz w:val="20"/>
                <w:szCs w:val="20"/>
                <w:lang w:eastAsia="hr-HR"/>
              </w:rPr>
            </w:pPr>
            <w:r w:rsidRPr="00291176">
              <w:rPr>
                <w:rFonts w:eastAsia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H.D. Genschera 16a</w:t>
            </w:r>
            <w:r w:rsidR="009558CC" w:rsidRPr="00291176">
              <w:rPr>
                <w:rFonts w:eastAsia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5A44C8D6" w:rsidR="009558CC" w:rsidRPr="00291176" w:rsidRDefault="00BE3CD6" w:rsidP="009558CC">
            <w:pPr>
              <w:spacing w:after="0" w:line="240" w:lineRule="auto"/>
              <w:rPr>
                <w:rFonts w:eastAsia="Times New Roman" w:cs="Times New Roman"/>
                <w:color w:val="231F20"/>
                <w:sz w:val="20"/>
                <w:szCs w:val="20"/>
                <w:lang w:eastAsia="hr-HR"/>
              </w:rPr>
            </w:pPr>
            <w:r w:rsidRPr="00291176">
              <w:rPr>
                <w:rFonts w:eastAsia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32100 </w:t>
            </w:r>
            <w:r w:rsidR="002D1402" w:rsidRPr="00291176">
              <w:rPr>
                <w:rFonts w:eastAsia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Vinkovci </w:t>
            </w:r>
          </w:p>
        </w:tc>
      </w:tr>
      <w:tr w:rsidR="009558CC" w:rsidRPr="009558CC" w14:paraId="738BD7BD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798876" w14:textId="59BF20A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1E37B247" w:rsidR="009558CC" w:rsidRPr="009558CC" w:rsidRDefault="009558CC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251BA941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72E5C" w14:textId="439D057F" w:rsidR="009558CC" w:rsidRPr="00E11A2D" w:rsidRDefault="00E11A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svih razrednih odjela koji uče njemački jezik</w:t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0747709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</w:t>
            </w:r>
          </w:p>
        </w:tc>
      </w:tr>
      <w:tr w:rsidR="009558CC" w:rsidRPr="009558CC" w14:paraId="515F7A7E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1B988825" w:rsidR="00493D98" w:rsidRPr="00FC5FC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9558CC" w14:paraId="44FE523A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0DE7F602" w:rsidR="009558CC" w:rsidRPr="002D1402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16D5713D" w:rsidR="009558CC" w:rsidRPr="002D1402" w:rsidRDefault="009558CC" w:rsidP="009F0A2A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00DFC9C1" w:rsidR="009558CC" w:rsidRPr="002D1402" w:rsidRDefault="00433E2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 w:rsidR="003B787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 w:rsidR="002D1402" w:rsidRPr="002D140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2D140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244B9767" w:rsidR="009558CC" w:rsidRPr="002D1402" w:rsidRDefault="00433E2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</w:t>
            </w:r>
            <w:r w:rsidR="003B787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2D1402" w:rsidRPr="002D140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2D140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896AC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9558CC" w:rsidRPr="009558CC" w14:paraId="6E7431A6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690FBBBE" w:rsidR="009558CC" w:rsidRPr="00FC5FC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FD65A9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25C1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25C1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2DB95AF3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12727"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AE1077"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1A265B0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44852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Austrija</w:t>
            </w:r>
          </w:p>
        </w:tc>
      </w:tr>
      <w:tr w:rsidR="00C86751" w:rsidRPr="009558CC" w14:paraId="71885054" w14:textId="77777777" w:rsidTr="00433E23">
        <w:tc>
          <w:tcPr>
            <w:tcW w:w="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F466D" w14:textId="662BEE52" w:rsidR="009558CC" w:rsidRPr="00F44852" w:rsidRDefault="00F44852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28.2.2026. – 1.3.2026.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AD94BF" w14:textId="6692EA52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30325C" w14:textId="7D8EB3C1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08DE7F" w14:textId="71F921B3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C7744" w14:textId="7AADA0A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C86751" w:rsidRPr="009558CC" w14:paraId="7C298C09" w14:textId="77777777" w:rsidTr="00433E23">
        <w:tc>
          <w:tcPr>
            <w:tcW w:w="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513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26DC1749" w:rsidR="009558CC" w:rsidRPr="009558CC" w:rsidRDefault="00024F2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oko 35 </w:t>
            </w:r>
          </w:p>
        </w:tc>
      </w:tr>
      <w:tr w:rsidR="009558CC" w:rsidRPr="009558CC" w14:paraId="4C08B161" w14:textId="77777777" w:rsidTr="00433E23">
        <w:tc>
          <w:tcPr>
            <w:tcW w:w="27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82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21988236" w:rsidR="009558CC" w:rsidRPr="009558CC" w:rsidRDefault="00024F2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32</w:t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1C8FB60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7990CE3E" w14:textId="77777777" w:rsidTr="00433E23">
        <w:tc>
          <w:tcPr>
            <w:tcW w:w="27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77217" w14:textId="7784D593" w:rsidR="009558CC" w:rsidRPr="009558CC" w:rsidRDefault="00541F9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433E23">
        <w:tc>
          <w:tcPr>
            <w:tcW w:w="27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39E0F6C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024F23">
              <w:rPr>
                <w:rFonts w:ascii="inherit" w:eastAsia="Times New Roman" w:hAnsi="inherit" w:cs="Times New Roman"/>
                <w:color w:val="231F20"/>
                <w:lang w:eastAsia="hr-HR"/>
              </w:rPr>
              <w:t>1</w:t>
            </w:r>
          </w:p>
        </w:tc>
      </w:tr>
      <w:tr w:rsidR="009558CC" w:rsidRPr="009558CC" w14:paraId="5500B8C7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B337E" w14:textId="58DE0732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       Vinkovci</w:t>
            </w:r>
          </w:p>
        </w:tc>
      </w:tr>
      <w:tr w:rsidR="009558CC" w:rsidRPr="009558CC" w14:paraId="688F1E17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B5029" w14:textId="654700AA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     </w:t>
            </w:r>
            <w:proofErr w:type="spellStart"/>
            <w:r w:rsidR="009E0E3C">
              <w:rPr>
                <w:rFonts w:ascii="inherit" w:eastAsia="Times New Roman" w:hAnsi="inherit" w:cs="Times New Roman"/>
                <w:color w:val="231F20"/>
                <w:lang w:eastAsia="hr-HR"/>
              </w:rPr>
              <w:t>Riegersburg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Graz,</w:t>
            </w:r>
            <w:r w:rsidR="009E0E3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proofErr w:type="spellStart"/>
            <w:r w:rsidR="009E0E3C">
              <w:rPr>
                <w:rFonts w:ascii="inherit" w:eastAsia="Times New Roman" w:hAnsi="inherit" w:cs="Times New Roman"/>
                <w:color w:val="231F20"/>
                <w:lang w:eastAsia="hr-HR"/>
              </w:rPr>
              <w:t>Thal</w:t>
            </w:r>
            <w:proofErr w:type="spellEnd"/>
            <w:r w:rsidR="009E0E3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</w:p>
        </w:tc>
      </w:tr>
      <w:tr w:rsidR="009558CC" w:rsidRPr="009558CC" w14:paraId="305970D4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u w:val="single"/>
                <w:lang w:eastAsia="hr-HR"/>
              </w:rPr>
            </w:pPr>
            <w:r w:rsidRPr="008005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005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376CF4" w14:textId="3BEF05F4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x</w:t>
            </w:r>
          </w:p>
        </w:tc>
      </w:tr>
      <w:tr w:rsidR="009558CC" w:rsidRPr="009558CC" w14:paraId="5DF1855B" w14:textId="77777777" w:rsidTr="00433E23">
        <w:trPr>
          <w:trHeight w:val="210"/>
        </w:trPr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433E23">
        <w:trPr>
          <w:trHeight w:val="925"/>
        </w:trPr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41F737C2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D27A4"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99379D"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2D2387D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4C6FF104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6CCF262B" w:rsidR="0058037F" w:rsidRPr="008005D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61F82DF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0E47085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F621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x</w:t>
            </w:r>
          </w:p>
        </w:tc>
      </w:tr>
      <w:tr w:rsidR="009558CC" w:rsidRPr="009558CC" w14:paraId="232B0F99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433E2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33E2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433E2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33E2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BEE2BA0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</w:t>
            </w:r>
          </w:p>
        </w:tc>
      </w:tr>
      <w:tr w:rsidR="009558CC" w:rsidRPr="009558CC" w14:paraId="34701E63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2C12C366" w:rsidR="009558CC" w:rsidRPr="00433E2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433E2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33E2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6673C5EE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x</w:t>
            </w:r>
          </w:p>
        </w:tc>
      </w:tr>
      <w:tr w:rsidR="009558CC" w:rsidRPr="009558CC" w14:paraId="573CDF3F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2663D7" w14:paraId="6844F1E8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2663D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63D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2663D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63D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268ACB61" w:rsidR="009558CC" w:rsidRPr="00433E2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33E2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  <w:r w:rsidR="00BC0BD5" w:rsidRPr="00433E2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4A398" w14:textId="336F178D" w:rsidR="009558CC" w:rsidRPr="002663D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9558CC" w:rsidRPr="009558CC" w14:paraId="2EC5299D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BC0BD5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C0BD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98FA3F" w14:textId="35DC8C01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x</w:t>
            </w:r>
          </w:p>
        </w:tc>
      </w:tr>
      <w:tr w:rsidR="009558CC" w:rsidRPr="009558CC" w14:paraId="5011191B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E460E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60E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E460E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60E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76D58" w14:textId="77777777" w:rsidR="00CA082D" w:rsidRPr="002D140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  <w:r w:rsidR="006B5F2C"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                                              </w:t>
            </w:r>
          </w:p>
          <w:p w14:paraId="65DFFE68" w14:textId="2C42A41A" w:rsidR="009558CC" w:rsidRPr="002D1402" w:rsidRDefault="006B5F2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B62B14" w:rsidRPr="002D14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68631C2B" w:rsidR="009558CC" w:rsidRPr="008E4E5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9558CC" w14:paraId="4533C22C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DD2BF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u w:val="single"/>
                <w:lang w:eastAsia="hr-HR"/>
              </w:rPr>
            </w:pPr>
            <w:r w:rsidRPr="00DD2BF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E7846" w14:textId="77777777" w:rsidR="00B02DDD" w:rsidRPr="00B02DDD" w:rsidRDefault="00B02DDD" w:rsidP="00B02DDD">
            <w:pPr>
              <w:pStyle w:val="Standard"/>
              <w:rPr>
                <w:rFonts w:ascii="inherit" w:hAnsi="inherit" w:hint="eastAsia"/>
                <w:sz w:val="18"/>
                <w:szCs w:val="18"/>
              </w:rPr>
            </w:pPr>
          </w:p>
          <w:p w14:paraId="64F3AFCA" w14:textId="715140FE" w:rsidR="009558CC" w:rsidRPr="00896AC9" w:rsidRDefault="009E0E3C" w:rsidP="00896AC9">
            <w:pPr>
              <w:pStyle w:val="Naslov3"/>
              <w:ind w:left="360"/>
              <w:rPr>
                <w:rFonts w:ascii="inherit" w:hAnsi="inherit" w:hint="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Zotter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stručno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vodstvo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Arnolda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Schwarzeneggera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Thalu</w:t>
            </w:r>
            <w:proofErr w:type="spellEnd"/>
            <w:r w:rsidR="009558CC"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29ED691A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  <w:r w:rsidR="00B3158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2E9F36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1582">
              <w:rPr>
                <w:rFonts w:ascii="inherit" w:eastAsia="Times New Roman" w:hAnsi="inherit" w:cs="Times New Roman"/>
                <w:color w:val="231F20"/>
                <w:lang w:eastAsia="hr-HR"/>
              </w:rPr>
              <w:t>da</w:t>
            </w:r>
          </w:p>
        </w:tc>
      </w:tr>
      <w:tr w:rsidR="009558CC" w:rsidRPr="009558CC" w14:paraId="4687701C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25C1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25C1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25C1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25C1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896A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6A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ECFEB46" w:rsidR="009558CC" w:rsidRPr="009558CC" w:rsidRDefault="00B31582" w:rsidP="00D002A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da</w:t>
            </w:r>
          </w:p>
        </w:tc>
      </w:tr>
      <w:tr w:rsidR="009558CC" w:rsidRPr="009558CC" w14:paraId="15CF93F0" w14:textId="77777777" w:rsidTr="00433E23"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7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64BD450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AF621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812F7" w14:textId="4C0DAF60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4AE232FA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7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29170" w14:textId="58048DA8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77D725A1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7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160553" w14:textId="41BB3A1A" w:rsidR="009558CC" w:rsidRPr="009558CC" w:rsidRDefault="00AF621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46AFA255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7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C50076" w14:textId="20967C5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4EE5D2A6" w14:textId="77777777" w:rsidTr="00433E23">
        <w:tc>
          <w:tcPr>
            <w:tcW w:w="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33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7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375AA" w14:textId="482BF86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E3DACD8" w14:textId="77777777" w:rsidTr="00433E23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433E23"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CA8F04" w14:textId="79172E3C" w:rsidR="009558CC" w:rsidRPr="009558CC" w:rsidRDefault="006D780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2.12.2025.</w:t>
            </w:r>
            <w:r w:rsidR="00B17FAD">
              <w:rPr>
                <w:rFonts w:ascii="inherit" w:eastAsia="Times New Roman" w:hAnsi="inherit" w:cs="Times New Roman"/>
                <w:color w:val="231F20"/>
                <w:lang w:eastAsia="hr-HR"/>
              </w:rPr>
              <w:t>,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B17FAD">
              <w:rPr>
                <w:rFonts w:ascii="inherit" w:eastAsia="Times New Roman" w:hAnsi="inherit" w:cs="Times New Roman"/>
                <w:color w:val="231F20"/>
                <w:lang w:eastAsia="hr-HR"/>
              </w:rPr>
              <w:t>12:00</w:t>
            </w:r>
          </w:p>
        </w:tc>
      </w:tr>
      <w:tr w:rsidR="009558CC" w:rsidRPr="009558CC" w14:paraId="3335EE43" w14:textId="77777777" w:rsidTr="00433E23">
        <w:tc>
          <w:tcPr>
            <w:tcW w:w="82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497F65F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Razmatranje ponuda održat će se u školi dana</w:t>
            </w:r>
            <w:r w:rsidR="006D780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4.12.2025.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4AED8" w14:textId="13400C4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048A2E" w14:textId="5517F5DD" w:rsidR="009558CC" w:rsidRPr="009558CC" w:rsidRDefault="009558CC" w:rsidP="00F471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91176">
      <w:pPr>
        <w:ind w:left="708"/>
      </w:pPr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91176">
      <w:pPr>
        <w:ind w:left="708"/>
      </w:pPr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91176">
      <w:pPr>
        <w:ind w:left="708"/>
      </w:pPr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91176">
      <w:pPr>
        <w:ind w:left="708"/>
      </w:pPr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91176">
      <w:pPr>
        <w:ind w:left="708"/>
      </w:pPr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91176">
      <w:pPr>
        <w:ind w:left="708"/>
      </w:pPr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91176">
      <w:pPr>
        <w:ind w:left="708"/>
      </w:pPr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91176">
      <w:pPr>
        <w:ind w:left="708"/>
      </w:pPr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13B1558" w:rsidR="00287658" w:rsidRPr="00DB1170" w:rsidRDefault="00F52CE8">
      <w:r w:rsidRPr="00DB1170">
        <w:t>KLASA: 602-03/25-23/1</w:t>
      </w:r>
    </w:p>
    <w:p w14:paraId="02AECD5B" w14:textId="518B83B2" w:rsidR="00004E60" w:rsidRPr="00DB1170" w:rsidRDefault="00004E60">
      <w:r w:rsidRPr="00DB1170">
        <w:t>URBROJ: 2196-106-01-25</w:t>
      </w:r>
      <w:r w:rsidR="00DB1170" w:rsidRPr="00DB1170">
        <w:t>-7</w:t>
      </w:r>
    </w:p>
    <w:p w14:paraId="7C2A1B93" w14:textId="57D1F1EA" w:rsidR="00004E60" w:rsidRDefault="00004E60">
      <w:r w:rsidRPr="00DB1170">
        <w:t xml:space="preserve">Vinkovci, </w:t>
      </w:r>
      <w:r w:rsidR="00692233" w:rsidRPr="00DB1170">
        <w:t>17.11.2025.</w:t>
      </w:r>
    </w:p>
    <w:p w14:paraId="1DE7226F" w14:textId="77777777" w:rsidR="00F52CE8" w:rsidRDefault="00F52CE8"/>
    <w:sectPr w:rsidR="00F52CE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F174C"/>
    <w:multiLevelType w:val="hybridMultilevel"/>
    <w:tmpl w:val="285A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001FE"/>
    <w:rsid w:val="00004E60"/>
    <w:rsid w:val="00024F23"/>
    <w:rsid w:val="00044E1A"/>
    <w:rsid w:val="000B1DE2"/>
    <w:rsid w:val="000D2C74"/>
    <w:rsid w:val="0011369C"/>
    <w:rsid w:val="00145A5A"/>
    <w:rsid w:val="0015284E"/>
    <w:rsid w:val="0018745C"/>
    <w:rsid w:val="001A11AD"/>
    <w:rsid w:val="001D101D"/>
    <w:rsid w:val="001F5B8F"/>
    <w:rsid w:val="00200BDF"/>
    <w:rsid w:val="00220C36"/>
    <w:rsid w:val="00253E0C"/>
    <w:rsid w:val="002663D7"/>
    <w:rsid w:val="00283F70"/>
    <w:rsid w:val="00287658"/>
    <w:rsid w:val="00291176"/>
    <w:rsid w:val="002A5A66"/>
    <w:rsid w:val="002D1402"/>
    <w:rsid w:val="002E3B80"/>
    <w:rsid w:val="002F652B"/>
    <w:rsid w:val="00306FAB"/>
    <w:rsid w:val="00314E76"/>
    <w:rsid w:val="00331B53"/>
    <w:rsid w:val="00340ABA"/>
    <w:rsid w:val="00366BAC"/>
    <w:rsid w:val="00384A86"/>
    <w:rsid w:val="003B7875"/>
    <w:rsid w:val="00424A73"/>
    <w:rsid w:val="004325FD"/>
    <w:rsid w:val="00433E23"/>
    <w:rsid w:val="004459E8"/>
    <w:rsid w:val="0046645F"/>
    <w:rsid w:val="00493D98"/>
    <w:rsid w:val="004A276B"/>
    <w:rsid w:val="004F131F"/>
    <w:rsid w:val="004F7DE4"/>
    <w:rsid w:val="004F7FFB"/>
    <w:rsid w:val="00505BC3"/>
    <w:rsid w:val="00524B32"/>
    <w:rsid w:val="00541F9D"/>
    <w:rsid w:val="00547E08"/>
    <w:rsid w:val="00567312"/>
    <w:rsid w:val="0058037F"/>
    <w:rsid w:val="00580FA6"/>
    <w:rsid w:val="0059062B"/>
    <w:rsid w:val="00597181"/>
    <w:rsid w:val="005B192C"/>
    <w:rsid w:val="005C7076"/>
    <w:rsid w:val="005D7648"/>
    <w:rsid w:val="00657672"/>
    <w:rsid w:val="00692233"/>
    <w:rsid w:val="006B5F2C"/>
    <w:rsid w:val="006D10D5"/>
    <w:rsid w:val="006D27A4"/>
    <w:rsid w:val="006D7800"/>
    <w:rsid w:val="006E0521"/>
    <w:rsid w:val="00706604"/>
    <w:rsid w:val="00710FFE"/>
    <w:rsid w:val="007A5318"/>
    <w:rsid w:val="007B2AE4"/>
    <w:rsid w:val="007E3B06"/>
    <w:rsid w:val="008005D0"/>
    <w:rsid w:val="00837438"/>
    <w:rsid w:val="0086127E"/>
    <w:rsid w:val="00883C40"/>
    <w:rsid w:val="0088656C"/>
    <w:rsid w:val="00896AC9"/>
    <w:rsid w:val="00896D3B"/>
    <w:rsid w:val="008E4E58"/>
    <w:rsid w:val="00912727"/>
    <w:rsid w:val="00925C1A"/>
    <w:rsid w:val="009558CC"/>
    <w:rsid w:val="00965FED"/>
    <w:rsid w:val="009763FF"/>
    <w:rsid w:val="0099379D"/>
    <w:rsid w:val="009D77D7"/>
    <w:rsid w:val="009E0E3C"/>
    <w:rsid w:val="009F0A2A"/>
    <w:rsid w:val="009F5B81"/>
    <w:rsid w:val="00A43455"/>
    <w:rsid w:val="00A522C8"/>
    <w:rsid w:val="00A92AF5"/>
    <w:rsid w:val="00A93862"/>
    <w:rsid w:val="00A97320"/>
    <w:rsid w:val="00AC229D"/>
    <w:rsid w:val="00AC5A7B"/>
    <w:rsid w:val="00AE1077"/>
    <w:rsid w:val="00AE2AE3"/>
    <w:rsid w:val="00AF6214"/>
    <w:rsid w:val="00B02DDD"/>
    <w:rsid w:val="00B17FAD"/>
    <w:rsid w:val="00B31582"/>
    <w:rsid w:val="00B419A9"/>
    <w:rsid w:val="00B46503"/>
    <w:rsid w:val="00B52B54"/>
    <w:rsid w:val="00B62B14"/>
    <w:rsid w:val="00B70F5D"/>
    <w:rsid w:val="00BA490E"/>
    <w:rsid w:val="00BB7474"/>
    <w:rsid w:val="00BC0BD5"/>
    <w:rsid w:val="00BC34B6"/>
    <w:rsid w:val="00BD7DFC"/>
    <w:rsid w:val="00BE3CD6"/>
    <w:rsid w:val="00BF55D5"/>
    <w:rsid w:val="00C71134"/>
    <w:rsid w:val="00C86751"/>
    <w:rsid w:val="00CA082D"/>
    <w:rsid w:val="00CD4616"/>
    <w:rsid w:val="00CE490E"/>
    <w:rsid w:val="00D002A6"/>
    <w:rsid w:val="00D44257"/>
    <w:rsid w:val="00D6252D"/>
    <w:rsid w:val="00D7518C"/>
    <w:rsid w:val="00DB1170"/>
    <w:rsid w:val="00DD2BFE"/>
    <w:rsid w:val="00DD5297"/>
    <w:rsid w:val="00DE69F2"/>
    <w:rsid w:val="00DF59F9"/>
    <w:rsid w:val="00E11A2D"/>
    <w:rsid w:val="00E460E2"/>
    <w:rsid w:val="00E65CA7"/>
    <w:rsid w:val="00EA251D"/>
    <w:rsid w:val="00F44852"/>
    <w:rsid w:val="00F47131"/>
    <w:rsid w:val="00F52CE8"/>
    <w:rsid w:val="00FA6DB2"/>
    <w:rsid w:val="00FC2647"/>
    <w:rsid w:val="00FC5FCA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02DD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Arial"/>
      <w:b/>
      <w:bCs/>
      <w:kern w:val="3"/>
      <w:sz w:val="28"/>
      <w:szCs w:val="28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B02DDD"/>
    <w:rPr>
      <w:rFonts w:ascii="Liberation Serif" w:eastAsia="NSimSun" w:hAnsi="Liberation Serif" w:cs="Arial"/>
      <w:b/>
      <w:bCs/>
      <w:kern w:val="3"/>
      <w:sz w:val="28"/>
      <w:szCs w:val="28"/>
      <w:lang w:val="en-US" w:eastAsia="zh-CN" w:bidi="hi-IN"/>
    </w:rPr>
  </w:style>
  <w:style w:type="paragraph" w:customStyle="1" w:styleId="Standard">
    <w:name w:val="Standard"/>
    <w:rsid w:val="00B02D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Mateja Njegovan</cp:lastModifiedBy>
  <cp:revision>11</cp:revision>
  <dcterms:created xsi:type="dcterms:W3CDTF">2025-11-13T07:48:00Z</dcterms:created>
  <dcterms:modified xsi:type="dcterms:W3CDTF">2025-11-17T07:34:00Z</dcterms:modified>
</cp:coreProperties>
</file>