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FE" w:rsidRPr="00515C5A" w:rsidRDefault="002E74FE" w:rsidP="00126AA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515C5A">
        <w:rPr>
          <w:b/>
          <w:sz w:val="24"/>
          <w:szCs w:val="24"/>
        </w:rPr>
        <w:t xml:space="preserve">DONOŠENJE ODLUKE O DATUMU I SADRŽAJU JAVNOG POZIVA ZA DAVATELJA USLUGA UTVRĐIVANJE TEKSTA JAVNOG POZIVA </w:t>
      </w:r>
    </w:p>
    <w:p w:rsidR="00B558C5" w:rsidRDefault="00B558C5" w:rsidP="00B558C5">
      <w:r>
        <w:t>POZIV ZA DAVANJE PONUDE RADI ORGANIZACJE JEDNODNEVNE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21"/>
        <w:gridCol w:w="5341"/>
      </w:tblGrid>
      <w:tr w:rsidR="00B558C5" w:rsidTr="00063F3D">
        <w:tc>
          <w:tcPr>
            <w:tcW w:w="380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558C5" w:rsidRDefault="00B558C5" w:rsidP="00063F3D">
            <w:r w:rsidRPr="00B970BE">
              <w:t xml:space="preserve"> BROJ PONUDE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B558C5" w:rsidRDefault="00AB0255" w:rsidP="00515C5A">
            <w:pPr>
              <w:jc w:val="center"/>
            </w:pPr>
            <w:r>
              <w:t>4</w:t>
            </w:r>
            <w:r w:rsidR="00E242B3">
              <w:t>/2015.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82F84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Podaci o školi: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>
            <w:r>
              <w:t>Upis podataka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>Ime škole</w:t>
            </w:r>
          </w:p>
        </w:tc>
        <w:tc>
          <w:tcPr>
            <w:tcW w:w="4644" w:type="dxa"/>
          </w:tcPr>
          <w:p w:rsidR="00B558C5" w:rsidRDefault="00D82F84" w:rsidP="00D82F84">
            <w:r>
              <w:t>ZDRAVSTVENA I VETERINARSKA ŠKOLA DR. ANDRIJE ŠTAMPARA VINKOVCI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 xml:space="preserve">Adresa </w:t>
            </w:r>
          </w:p>
        </w:tc>
        <w:tc>
          <w:tcPr>
            <w:tcW w:w="4644" w:type="dxa"/>
          </w:tcPr>
          <w:p w:rsidR="00B558C5" w:rsidRDefault="00D82F84" w:rsidP="00063F3D">
            <w:r>
              <w:t xml:space="preserve">Hansa Dietricha </w:t>
            </w:r>
            <w:proofErr w:type="spellStart"/>
            <w:r>
              <w:t>Genschera</w:t>
            </w:r>
            <w:proofErr w:type="spellEnd"/>
            <w:r>
              <w:t xml:space="preserve"> 16a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>Mjesto</w:t>
            </w:r>
          </w:p>
        </w:tc>
        <w:tc>
          <w:tcPr>
            <w:tcW w:w="4644" w:type="dxa"/>
          </w:tcPr>
          <w:p w:rsidR="00B558C5" w:rsidRDefault="00B558C5" w:rsidP="00063F3D">
            <w:r>
              <w:t>VINKOVCI</w:t>
            </w:r>
          </w:p>
        </w:tc>
      </w:tr>
      <w:tr w:rsidR="00D82F84" w:rsidTr="00063F3D">
        <w:tc>
          <w:tcPr>
            <w:tcW w:w="4644" w:type="dxa"/>
          </w:tcPr>
          <w:p w:rsidR="00B558C5" w:rsidRDefault="00B558C5" w:rsidP="00063F3D">
            <w:r>
              <w:t>Poštanski broj</w:t>
            </w:r>
          </w:p>
        </w:tc>
        <w:tc>
          <w:tcPr>
            <w:tcW w:w="4644" w:type="dxa"/>
          </w:tcPr>
          <w:p w:rsidR="00B558C5" w:rsidRDefault="00B558C5" w:rsidP="00063F3D">
            <w:r>
              <w:t>32 100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0"/>
        <w:gridCol w:w="3649"/>
        <w:gridCol w:w="893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Korisnici usluge su učenici</w:t>
            </w:r>
          </w:p>
        </w:tc>
        <w:tc>
          <w:tcPr>
            <w:tcW w:w="3769" w:type="dxa"/>
            <w:tcBorders>
              <w:right w:val="single" w:sz="4" w:space="0" w:color="auto"/>
            </w:tcBorders>
          </w:tcPr>
          <w:p w:rsidR="00B558C5" w:rsidRDefault="00AB0255" w:rsidP="00063F3D">
            <w:r>
              <w:t>3.d i 3.e</w:t>
            </w:r>
            <w:r w:rsidR="00D82F84">
              <w:t xml:space="preserve"> razreda 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558C5" w:rsidRDefault="00B558C5" w:rsidP="00063F3D">
            <w:r>
              <w:t>razreda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Tip putovanja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>
            <w:r>
              <w:t>Planirano označiti s X</w:t>
            </w:r>
          </w:p>
        </w:tc>
      </w:tr>
      <w:tr w:rsidR="00B558C5" w:rsidTr="00115DBE">
        <w:trPr>
          <w:trHeight w:val="360"/>
        </w:trPr>
        <w:tc>
          <w:tcPr>
            <w:tcW w:w="4644" w:type="dxa"/>
          </w:tcPr>
          <w:p w:rsidR="00B558C5" w:rsidRDefault="00B558C5" w:rsidP="00063F3D">
            <w:r>
              <w:t>a)poludnevna terenska nastava</w:t>
            </w:r>
          </w:p>
        </w:tc>
        <w:tc>
          <w:tcPr>
            <w:tcW w:w="4644" w:type="dxa"/>
          </w:tcPr>
          <w:p w:rsidR="00B558C5" w:rsidRDefault="00B558C5" w:rsidP="00063F3D"/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b)poludnevni školski izlet</w:t>
            </w:r>
          </w:p>
        </w:tc>
        <w:tc>
          <w:tcPr>
            <w:tcW w:w="4644" w:type="dxa"/>
          </w:tcPr>
          <w:p w:rsidR="00B558C5" w:rsidRDefault="00B558C5" w:rsidP="00D82F84">
            <w:pPr>
              <w:jc w:val="center"/>
            </w:pP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c)jednodnevna terenska nastava</w:t>
            </w:r>
          </w:p>
        </w:tc>
        <w:tc>
          <w:tcPr>
            <w:tcW w:w="4644" w:type="dxa"/>
          </w:tcPr>
          <w:p w:rsidR="00B558C5" w:rsidRDefault="00B558C5" w:rsidP="00063F3D"/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d)jednodnevni školski izlet</w:t>
            </w:r>
          </w:p>
        </w:tc>
        <w:tc>
          <w:tcPr>
            <w:tcW w:w="4644" w:type="dxa"/>
          </w:tcPr>
          <w:p w:rsidR="00B558C5" w:rsidRDefault="00B558C5" w:rsidP="00063F3D"/>
        </w:tc>
      </w:tr>
      <w:tr w:rsidR="00B558C5" w:rsidTr="00063F3D">
        <w:tc>
          <w:tcPr>
            <w:tcW w:w="4644" w:type="dxa"/>
          </w:tcPr>
          <w:p w:rsidR="00B558C5" w:rsidRDefault="00B558C5" w:rsidP="00AB0255">
            <w:r>
              <w:t>e)posjet</w:t>
            </w:r>
          </w:p>
        </w:tc>
        <w:tc>
          <w:tcPr>
            <w:tcW w:w="4644" w:type="dxa"/>
          </w:tcPr>
          <w:p w:rsidR="00B558C5" w:rsidRDefault="00AB0255" w:rsidP="00AB0255">
            <w:pPr>
              <w:jc w:val="center"/>
            </w:pPr>
            <w:r>
              <w:t>X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Odredište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>
            <w:r>
              <w:t>Označiti s X ili upisati ime države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a)u Republici Hrvatskoj</w:t>
            </w:r>
          </w:p>
        </w:tc>
        <w:tc>
          <w:tcPr>
            <w:tcW w:w="4644" w:type="dxa"/>
          </w:tcPr>
          <w:p w:rsidR="00B558C5" w:rsidRDefault="00E242B3" w:rsidP="00D82F84">
            <w:pPr>
              <w:jc w:val="center"/>
            </w:pPr>
            <w:r>
              <w:t>X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b)u inozemstvu</w:t>
            </w:r>
          </w:p>
        </w:tc>
        <w:tc>
          <w:tcPr>
            <w:tcW w:w="4644" w:type="dxa"/>
          </w:tcPr>
          <w:p w:rsidR="00B558C5" w:rsidRDefault="00B558C5" w:rsidP="00063F3D"/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B558C5" w:rsidTr="00063F3D">
        <w:tc>
          <w:tcPr>
            <w:tcW w:w="4644" w:type="dxa"/>
            <w:vMerge w:val="restart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Planirano vrijeme realizacije</w:t>
            </w:r>
          </w:p>
          <w:p w:rsidR="00B558C5" w:rsidRDefault="00B558C5" w:rsidP="00063F3D">
            <w:pPr>
              <w:pStyle w:val="Odlomakpopisa"/>
            </w:pPr>
            <w:r>
              <w:t>(u predložena dva tjedna)</w:t>
            </w:r>
          </w:p>
        </w:tc>
        <w:tc>
          <w:tcPr>
            <w:tcW w:w="4644" w:type="dxa"/>
          </w:tcPr>
          <w:p w:rsidR="00B558C5" w:rsidRDefault="00B558C5" w:rsidP="00AB0255">
            <w:r>
              <w:t xml:space="preserve">od     </w:t>
            </w:r>
            <w:r w:rsidR="00AB0255">
              <w:t>20. travnja</w:t>
            </w:r>
            <w:r>
              <w:t xml:space="preserve">  do       </w:t>
            </w:r>
            <w:r w:rsidR="00AB0255">
              <w:t>30.travnja</w:t>
            </w:r>
            <w:r>
              <w:t xml:space="preserve">   20</w:t>
            </w:r>
            <w:r w:rsidR="00515C5A">
              <w:t>15</w:t>
            </w:r>
          </w:p>
        </w:tc>
      </w:tr>
      <w:tr w:rsidR="00B558C5" w:rsidTr="00063F3D">
        <w:tc>
          <w:tcPr>
            <w:tcW w:w="4644" w:type="dxa"/>
            <w:vMerge/>
            <w:shd w:val="clear" w:color="auto" w:fill="EEECE1" w:themeFill="background2"/>
          </w:tcPr>
          <w:p w:rsidR="00B558C5" w:rsidRDefault="00B558C5" w:rsidP="00063F3D"/>
        </w:tc>
        <w:tc>
          <w:tcPr>
            <w:tcW w:w="4644" w:type="dxa"/>
            <w:shd w:val="clear" w:color="auto" w:fill="EEECE1" w:themeFill="background2"/>
          </w:tcPr>
          <w:p w:rsidR="00B558C5" w:rsidRDefault="00515C5A" w:rsidP="00063F3D">
            <w:r>
              <w:t xml:space="preserve">Datum    Mjesec       </w:t>
            </w:r>
            <w:r w:rsidR="00B558C5">
              <w:t xml:space="preserve">  Datum   Mjesec     Godina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9"/>
        <w:gridCol w:w="1559"/>
        <w:gridCol w:w="2964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Broj sudionika</w:t>
            </w:r>
          </w:p>
        </w:tc>
        <w:tc>
          <w:tcPr>
            <w:tcW w:w="4644" w:type="dxa"/>
            <w:gridSpan w:val="2"/>
            <w:shd w:val="clear" w:color="auto" w:fill="EEECE1" w:themeFill="background2"/>
          </w:tcPr>
          <w:p w:rsidR="00B558C5" w:rsidRDefault="00B558C5" w:rsidP="00063F3D">
            <w:r>
              <w:t>Upisati broj</w:t>
            </w:r>
          </w:p>
        </w:tc>
      </w:tr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7"/>
              </w:numPr>
            </w:pPr>
            <w:r>
              <w:t>Predviđen b</w:t>
            </w:r>
            <w:r w:rsidR="00D82F84">
              <w:t>r</w:t>
            </w:r>
            <w:r>
              <w:t>oj učenika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B558C5" w:rsidRDefault="00AB0255" w:rsidP="00D82F84">
            <w:pPr>
              <w:jc w:val="center"/>
            </w:pPr>
            <w:r>
              <w:t>49</w:t>
            </w:r>
          </w:p>
        </w:tc>
        <w:tc>
          <w:tcPr>
            <w:tcW w:w="3041" w:type="dxa"/>
            <w:tcBorders>
              <w:left w:val="single" w:sz="4" w:space="0" w:color="auto"/>
            </w:tcBorders>
          </w:tcPr>
          <w:p w:rsidR="00B558C5" w:rsidRPr="005D2A02" w:rsidRDefault="00B558C5" w:rsidP="00063F3D">
            <w:pPr>
              <w:rPr>
                <w:sz w:val="16"/>
                <w:szCs w:val="16"/>
              </w:rPr>
            </w:pPr>
            <w:r w:rsidRPr="005D2A02">
              <w:rPr>
                <w:sz w:val="16"/>
                <w:szCs w:val="16"/>
              </w:rPr>
              <w:t>S mogućnošću odstupanja za tri učenika</w:t>
            </w:r>
          </w:p>
        </w:tc>
      </w:tr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7"/>
              </w:numPr>
            </w:pPr>
            <w:r>
              <w:t>Predviđen broj nastavnika</w:t>
            </w:r>
          </w:p>
        </w:tc>
        <w:tc>
          <w:tcPr>
            <w:tcW w:w="4644" w:type="dxa"/>
            <w:gridSpan w:val="2"/>
          </w:tcPr>
          <w:p w:rsidR="00B558C5" w:rsidRDefault="00E242B3" w:rsidP="00D82F84">
            <w:pPr>
              <w:jc w:val="center"/>
            </w:pPr>
            <w:r>
              <w:t>2</w:t>
            </w:r>
          </w:p>
        </w:tc>
      </w:tr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7"/>
              </w:numPr>
            </w:pPr>
            <w:r>
              <w:t>Očekivani broj gratis ponuda</w:t>
            </w:r>
          </w:p>
        </w:tc>
        <w:tc>
          <w:tcPr>
            <w:tcW w:w="4644" w:type="dxa"/>
            <w:gridSpan w:val="2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558C5" w:rsidTr="00063F3D">
        <w:tc>
          <w:tcPr>
            <w:tcW w:w="4644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Plan puta</w:t>
            </w:r>
          </w:p>
        </w:tc>
        <w:tc>
          <w:tcPr>
            <w:tcW w:w="4644" w:type="dxa"/>
            <w:shd w:val="clear" w:color="auto" w:fill="EEECE1" w:themeFill="background2"/>
          </w:tcPr>
          <w:p w:rsidR="00B558C5" w:rsidRDefault="00B558C5" w:rsidP="00063F3D"/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Mjesto polaska</w:t>
            </w:r>
          </w:p>
        </w:tc>
        <w:tc>
          <w:tcPr>
            <w:tcW w:w="4644" w:type="dxa"/>
          </w:tcPr>
          <w:p w:rsidR="00B558C5" w:rsidRDefault="00AB0255" w:rsidP="00D82F84">
            <w:pPr>
              <w:jc w:val="center"/>
            </w:pPr>
            <w:r>
              <w:t>VINKOVCI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Usputna odredišta</w:t>
            </w:r>
          </w:p>
        </w:tc>
        <w:tc>
          <w:tcPr>
            <w:tcW w:w="464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063F3D">
        <w:tc>
          <w:tcPr>
            <w:tcW w:w="4644" w:type="dxa"/>
          </w:tcPr>
          <w:p w:rsidR="00B558C5" w:rsidRDefault="00B558C5" w:rsidP="00063F3D">
            <w:r>
              <w:t>Krajnji cilj putovanja</w:t>
            </w:r>
          </w:p>
        </w:tc>
        <w:tc>
          <w:tcPr>
            <w:tcW w:w="4644" w:type="dxa"/>
          </w:tcPr>
          <w:p w:rsidR="00B558C5" w:rsidRDefault="00AB0255" w:rsidP="00D82F84">
            <w:pPr>
              <w:jc w:val="center"/>
            </w:pPr>
            <w:r>
              <w:t xml:space="preserve">SALVONSKI BROD </w:t>
            </w:r>
          </w:p>
        </w:tc>
      </w:tr>
    </w:tbl>
    <w:p w:rsidR="00B558C5" w:rsidRDefault="00B558C5" w:rsidP="00B558C5"/>
    <w:p w:rsidR="00B558C5" w:rsidRDefault="00B558C5" w:rsidP="00B558C5"/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58C5" w:rsidTr="00D82F84">
        <w:tc>
          <w:tcPr>
            <w:tcW w:w="4531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lastRenderedPageBreak/>
              <w:t>Vrsta prijevoza</w:t>
            </w:r>
          </w:p>
        </w:tc>
        <w:tc>
          <w:tcPr>
            <w:tcW w:w="4531" w:type="dxa"/>
            <w:shd w:val="clear" w:color="auto" w:fill="EEECE1" w:themeFill="background2"/>
          </w:tcPr>
          <w:p w:rsidR="00B558C5" w:rsidRDefault="00B558C5" w:rsidP="00063F3D">
            <w:r>
              <w:t>Traženo označiti s X ili dopisati kombinacije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>Autobus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X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 xml:space="preserve">Vlak 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 xml:space="preserve">Brod 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4531" w:type="dxa"/>
          </w:tcPr>
          <w:p w:rsidR="00B558C5" w:rsidRDefault="00B558C5" w:rsidP="00B558C5">
            <w:pPr>
              <w:pStyle w:val="Odlomakpopisa"/>
              <w:numPr>
                <w:ilvl w:val="0"/>
                <w:numId w:val="16"/>
              </w:numPr>
            </w:pPr>
            <w:r>
              <w:t xml:space="preserve">Kombinirani prijevoz </w:t>
            </w:r>
          </w:p>
        </w:tc>
        <w:tc>
          <w:tcPr>
            <w:tcW w:w="4531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558C5" w:rsidTr="00D82F84">
        <w:tc>
          <w:tcPr>
            <w:tcW w:w="5098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U cijenu ponude uračunati</w:t>
            </w:r>
          </w:p>
        </w:tc>
        <w:tc>
          <w:tcPr>
            <w:tcW w:w="3964" w:type="dxa"/>
            <w:shd w:val="clear" w:color="auto" w:fill="EEECE1" w:themeFill="background2"/>
          </w:tcPr>
          <w:p w:rsidR="00B558C5" w:rsidRDefault="00B558C5" w:rsidP="00063F3D">
            <w:r>
              <w:t>Upisati traženo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7"/>
              </w:numPr>
            </w:pPr>
            <w:r>
              <w:t>Ulaznice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7"/>
              </w:numPr>
            </w:pPr>
            <w:r>
              <w:t>Vodiča za razgled grada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7"/>
              </w:numPr>
            </w:pPr>
            <w:r>
              <w:t>Sudjelovanje u radionicama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7"/>
              </w:numPr>
            </w:pPr>
            <w:r>
              <w:t>Karte za vožnju (</w:t>
            </w:r>
            <w:proofErr w:type="spellStart"/>
            <w:r>
              <w:t>npr.čamcem</w:t>
            </w:r>
            <w:proofErr w:type="spellEnd"/>
            <w:r>
              <w:t>)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7"/>
              </w:numPr>
            </w:pPr>
            <w:r>
              <w:t xml:space="preserve">Objed 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7"/>
              </w:numPr>
            </w:pPr>
            <w:r>
              <w:t xml:space="preserve">Drugi zahtjevi 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558C5" w:rsidTr="00D82F84">
        <w:tc>
          <w:tcPr>
            <w:tcW w:w="5098" w:type="dxa"/>
            <w:shd w:val="clear" w:color="auto" w:fill="EEECE1" w:themeFill="background2"/>
          </w:tcPr>
          <w:p w:rsidR="00B558C5" w:rsidRDefault="00B558C5" w:rsidP="00B558C5">
            <w:pPr>
              <w:pStyle w:val="Odlomakpopisa"/>
              <w:numPr>
                <w:ilvl w:val="0"/>
                <w:numId w:val="15"/>
              </w:numPr>
            </w:pPr>
            <w:r>
              <w:t>U cijenu uključiti i stavke putnog osiguranja od</w:t>
            </w:r>
          </w:p>
        </w:tc>
        <w:tc>
          <w:tcPr>
            <w:tcW w:w="3964" w:type="dxa"/>
            <w:shd w:val="clear" w:color="auto" w:fill="EEECE1" w:themeFill="background2"/>
          </w:tcPr>
          <w:p w:rsidR="00B558C5" w:rsidRDefault="00B558C5" w:rsidP="00063F3D">
            <w:r>
              <w:t>Traženo označiti s X ili dopisati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8"/>
              </w:numPr>
            </w:pPr>
            <w:r>
              <w:t>Od posljedica nesretnog slučaja/nezgode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X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D82F84">
            <w:pPr>
              <w:pStyle w:val="Odlomakpopisa"/>
              <w:numPr>
                <w:ilvl w:val="0"/>
                <w:numId w:val="18"/>
              </w:numPr>
            </w:pPr>
            <w:r>
              <w:t>Otkaza pu</w:t>
            </w:r>
            <w:r w:rsidR="00D82F84">
              <w:t>t</w:t>
            </w:r>
            <w:r>
              <w:t>ovanja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8"/>
              </w:numPr>
            </w:pPr>
            <w:r>
              <w:t>Gubitka prtljage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  <w:tr w:rsidR="00B558C5" w:rsidTr="00D82F84">
        <w:tc>
          <w:tcPr>
            <w:tcW w:w="5098" w:type="dxa"/>
          </w:tcPr>
          <w:p w:rsidR="00B558C5" w:rsidRDefault="00B558C5" w:rsidP="00B558C5">
            <w:pPr>
              <w:pStyle w:val="Odlomakpopisa"/>
              <w:numPr>
                <w:ilvl w:val="0"/>
                <w:numId w:val="18"/>
              </w:numPr>
            </w:pPr>
            <w:r>
              <w:t xml:space="preserve">Zdravstveno osiguranje </w:t>
            </w:r>
          </w:p>
        </w:tc>
        <w:tc>
          <w:tcPr>
            <w:tcW w:w="3964" w:type="dxa"/>
          </w:tcPr>
          <w:p w:rsidR="00B558C5" w:rsidRDefault="00AB0255" w:rsidP="00D82F84">
            <w:pPr>
              <w:jc w:val="center"/>
            </w:pPr>
            <w:r>
              <w:t>-</w:t>
            </w:r>
          </w:p>
        </w:tc>
      </w:tr>
    </w:tbl>
    <w:p w:rsidR="00B558C5" w:rsidRDefault="00B558C5" w:rsidP="00B558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9"/>
        <w:gridCol w:w="2050"/>
        <w:gridCol w:w="2456"/>
        <w:gridCol w:w="2057"/>
      </w:tblGrid>
      <w:tr w:rsidR="00AB0255" w:rsidTr="00063F3D">
        <w:tc>
          <w:tcPr>
            <w:tcW w:w="2567" w:type="dxa"/>
            <w:tcBorders>
              <w:right w:val="single" w:sz="4" w:space="0" w:color="auto"/>
            </w:tcBorders>
          </w:tcPr>
          <w:p w:rsidR="00B558C5" w:rsidRDefault="00B558C5" w:rsidP="00063F3D">
            <w:r>
              <w:t>Rok dostave ponuda je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558C5" w:rsidRDefault="00AB0255" w:rsidP="00AB0255">
            <w:pPr>
              <w:pStyle w:val="Odlomakpopisa"/>
              <w:numPr>
                <w:ilvl w:val="0"/>
                <w:numId w:val="15"/>
              </w:numPr>
            </w:pPr>
            <w:r>
              <w:t>03. 2015.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B558C5" w:rsidRDefault="00AB0255" w:rsidP="00063F3D">
            <w:r>
              <w:t>do 13:00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558C5" w:rsidRDefault="00B558C5" w:rsidP="00063F3D">
            <w:r>
              <w:t>sati</w:t>
            </w:r>
          </w:p>
        </w:tc>
      </w:tr>
      <w:tr w:rsidR="00B558C5" w:rsidTr="00063F3D">
        <w:tc>
          <w:tcPr>
            <w:tcW w:w="4644" w:type="dxa"/>
            <w:gridSpan w:val="2"/>
          </w:tcPr>
          <w:p w:rsidR="00B558C5" w:rsidRDefault="00B558C5" w:rsidP="00063F3D">
            <w:r>
              <w:t>Javno otvaranje ponuda održat će se u školi dana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B558C5" w:rsidRDefault="00AB0255" w:rsidP="00063F3D">
            <w:r>
              <w:t xml:space="preserve">12.03. 2015.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558C5" w:rsidRDefault="00B558C5" w:rsidP="00063F3D">
            <w:r>
              <w:t xml:space="preserve">u  </w:t>
            </w:r>
            <w:r w:rsidR="00AB0255">
              <w:t xml:space="preserve">13:05 </w:t>
            </w:r>
            <w:r>
              <w:t>sati</w:t>
            </w:r>
          </w:p>
        </w:tc>
      </w:tr>
    </w:tbl>
    <w:p w:rsidR="00B558C5" w:rsidRDefault="00B558C5" w:rsidP="00B558C5"/>
    <w:p w:rsidR="00B558C5" w:rsidRPr="00C91663" w:rsidRDefault="00B558C5" w:rsidP="00B558C5">
      <w:pPr>
        <w:rPr>
          <w:sz w:val="20"/>
          <w:szCs w:val="20"/>
        </w:rPr>
      </w:pPr>
      <w:r w:rsidRPr="00C91663">
        <w:rPr>
          <w:sz w:val="20"/>
          <w:szCs w:val="20"/>
        </w:rPr>
        <w:t xml:space="preserve">Napomena: </w:t>
      </w:r>
    </w:p>
    <w:p w:rsidR="00B558C5" w:rsidRPr="00C91663" w:rsidRDefault="00B558C5" w:rsidP="00B558C5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C91663">
        <w:rPr>
          <w:sz w:val="20"/>
          <w:szCs w:val="20"/>
        </w:rPr>
        <w:t>Pristigle ponude trebaju biti u skladu s propisima vezanim uz turističku djelatnost</w:t>
      </w:r>
    </w:p>
    <w:p w:rsidR="00B558C5" w:rsidRDefault="00B558C5" w:rsidP="00B558C5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273842">
        <w:rPr>
          <w:sz w:val="20"/>
          <w:szCs w:val="20"/>
        </w:rPr>
        <w:t xml:space="preserve"> obzir će se uzimati ponude zap</w:t>
      </w:r>
      <w:r>
        <w:rPr>
          <w:sz w:val="20"/>
          <w:szCs w:val="20"/>
        </w:rPr>
        <w:t>r</w:t>
      </w:r>
      <w:r w:rsidR="00273842">
        <w:rPr>
          <w:sz w:val="20"/>
          <w:szCs w:val="20"/>
        </w:rPr>
        <w:t>i</w:t>
      </w:r>
      <w:r>
        <w:rPr>
          <w:sz w:val="20"/>
          <w:szCs w:val="20"/>
        </w:rPr>
        <w:t>mljene u poštanskom uredu do navedenog roka i uz iskazane cijene  tražene po stavkama</w:t>
      </w:r>
    </w:p>
    <w:p w:rsidR="00F01A56" w:rsidRPr="00F01A56" w:rsidRDefault="00F01A56" w:rsidP="00F01A56">
      <w:pPr>
        <w:pStyle w:val="Odlomakpopisa"/>
        <w:numPr>
          <w:ilvl w:val="0"/>
          <w:numId w:val="12"/>
        </w:numPr>
        <w:rPr>
          <w:sz w:val="20"/>
          <w:szCs w:val="20"/>
        </w:rPr>
      </w:pPr>
      <w:r w:rsidRPr="00F01A56">
        <w:rPr>
          <w:sz w:val="20"/>
          <w:szCs w:val="20"/>
        </w:rPr>
        <w:t xml:space="preserve">Ponuditelj je obvezan dostaviti ponude u zatvorenoj omotnici s naznakom </w:t>
      </w:r>
      <w:r w:rsidRPr="00542A79">
        <w:rPr>
          <w:b/>
          <w:sz w:val="20"/>
          <w:szCs w:val="20"/>
        </w:rPr>
        <w:t>„Javni poziv- ne otvaraj“</w:t>
      </w:r>
      <w:r w:rsidRPr="00F01A56">
        <w:rPr>
          <w:sz w:val="20"/>
          <w:szCs w:val="20"/>
        </w:rPr>
        <w:t xml:space="preserve"> i brojem ponude</w:t>
      </w:r>
    </w:p>
    <w:p w:rsidR="00F01A56" w:rsidRPr="00C91663" w:rsidRDefault="00F01A56" w:rsidP="00F01A56">
      <w:pPr>
        <w:pStyle w:val="Odlomakpopisa"/>
        <w:rPr>
          <w:sz w:val="20"/>
          <w:szCs w:val="20"/>
        </w:rPr>
      </w:pPr>
    </w:p>
    <w:p w:rsidR="00B558C5" w:rsidRDefault="00B558C5" w:rsidP="00B558C5"/>
    <w:p w:rsidR="00C750D2" w:rsidRDefault="00C750D2" w:rsidP="00C750D2"/>
    <w:p w:rsidR="00C750D2" w:rsidRDefault="00C750D2" w:rsidP="00C750D2"/>
    <w:p w:rsidR="00C750D2" w:rsidRDefault="00C750D2" w:rsidP="00C750D2">
      <w:pPr>
        <w:rPr>
          <w:sz w:val="24"/>
          <w:szCs w:val="24"/>
        </w:rPr>
      </w:pPr>
    </w:p>
    <w:p w:rsidR="00515C5A" w:rsidRDefault="00515C5A" w:rsidP="00C750D2">
      <w:pPr>
        <w:rPr>
          <w:sz w:val="24"/>
          <w:szCs w:val="24"/>
        </w:rPr>
      </w:pPr>
    </w:p>
    <w:p w:rsidR="00515C5A" w:rsidRPr="00515C5A" w:rsidRDefault="00515C5A" w:rsidP="00C750D2">
      <w:pPr>
        <w:rPr>
          <w:sz w:val="24"/>
          <w:szCs w:val="24"/>
        </w:rPr>
      </w:pPr>
      <w:bookmarkStart w:id="0" w:name="_GoBack"/>
      <w:bookmarkEnd w:id="0"/>
    </w:p>
    <w:sectPr w:rsidR="00515C5A" w:rsidRPr="00515C5A" w:rsidSect="00D2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C7C"/>
    <w:multiLevelType w:val="hybridMultilevel"/>
    <w:tmpl w:val="6FBE6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63E"/>
    <w:multiLevelType w:val="hybridMultilevel"/>
    <w:tmpl w:val="BA7A7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F96"/>
    <w:multiLevelType w:val="hybridMultilevel"/>
    <w:tmpl w:val="21E807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66A"/>
    <w:multiLevelType w:val="hybridMultilevel"/>
    <w:tmpl w:val="A522A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31BE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C26FA"/>
    <w:multiLevelType w:val="hybridMultilevel"/>
    <w:tmpl w:val="E68E98E4"/>
    <w:lvl w:ilvl="0" w:tplc="FC2CB8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EDA"/>
    <w:multiLevelType w:val="hybridMultilevel"/>
    <w:tmpl w:val="2C286A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C3A2F"/>
    <w:multiLevelType w:val="hybridMultilevel"/>
    <w:tmpl w:val="BA4E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61E9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32C23"/>
    <w:multiLevelType w:val="hybridMultilevel"/>
    <w:tmpl w:val="7114A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2D4"/>
    <w:multiLevelType w:val="hybridMultilevel"/>
    <w:tmpl w:val="5032E8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A1C68"/>
    <w:multiLevelType w:val="hybridMultilevel"/>
    <w:tmpl w:val="06D0B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A46"/>
    <w:multiLevelType w:val="hybridMultilevel"/>
    <w:tmpl w:val="23DE51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4B6E"/>
    <w:multiLevelType w:val="hybridMultilevel"/>
    <w:tmpl w:val="81B2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B2919"/>
    <w:multiLevelType w:val="hybridMultilevel"/>
    <w:tmpl w:val="4CC24832"/>
    <w:lvl w:ilvl="0" w:tplc="9F3E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CC7C27"/>
    <w:multiLevelType w:val="hybridMultilevel"/>
    <w:tmpl w:val="B492E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254F2"/>
    <w:multiLevelType w:val="hybridMultilevel"/>
    <w:tmpl w:val="542EF344"/>
    <w:lvl w:ilvl="0" w:tplc="CDF00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A6DDF"/>
    <w:multiLevelType w:val="hybridMultilevel"/>
    <w:tmpl w:val="C2A018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F25CD"/>
    <w:multiLevelType w:val="hybridMultilevel"/>
    <w:tmpl w:val="F14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0"/>
    <w:rsid w:val="0002708E"/>
    <w:rsid w:val="00083169"/>
    <w:rsid w:val="00094357"/>
    <w:rsid w:val="00115DBE"/>
    <w:rsid w:val="00171D2B"/>
    <w:rsid w:val="00246253"/>
    <w:rsid w:val="00273842"/>
    <w:rsid w:val="002B573F"/>
    <w:rsid w:val="002B7DC0"/>
    <w:rsid w:val="002E74FE"/>
    <w:rsid w:val="002E7B35"/>
    <w:rsid w:val="003908DA"/>
    <w:rsid w:val="00407390"/>
    <w:rsid w:val="004D36DC"/>
    <w:rsid w:val="004E2BB1"/>
    <w:rsid w:val="00515C5A"/>
    <w:rsid w:val="00540266"/>
    <w:rsid w:val="00542A79"/>
    <w:rsid w:val="00591CCC"/>
    <w:rsid w:val="00631753"/>
    <w:rsid w:val="006C72D4"/>
    <w:rsid w:val="007066A5"/>
    <w:rsid w:val="007F0EBA"/>
    <w:rsid w:val="008B0A2C"/>
    <w:rsid w:val="008F4332"/>
    <w:rsid w:val="009009DC"/>
    <w:rsid w:val="00907238"/>
    <w:rsid w:val="00954BDE"/>
    <w:rsid w:val="009A0DA8"/>
    <w:rsid w:val="009B6891"/>
    <w:rsid w:val="009E0BF1"/>
    <w:rsid w:val="00A10FDB"/>
    <w:rsid w:val="00AB0255"/>
    <w:rsid w:val="00AE7C58"/>
    <w:rsid w:val="00B32AC4"/>
    <w:rsid w:val="00B558C5"/>
    <w:rsid w:val="00B767FD"/>
    <w:rsid w:val="00BB5A0F"/>
    <w:rsid w:val="00C238B4"/>
    <w:rsid w:val="00C750D2"/>
    <w:rsid w:val="00D05064"/>
    <w:rsid w:val="00D2649A"/>
    <w:rsid w:val="00D36965"/>
    <w:rsid w:val="00D82F84"/>
    <w:rsid w:val="00DB1D64"/>
    <w:rsid w:val="00E242B3"/>
    <w:rsid w:val="00E33CAD"/>
    <w:rsid w:val="00E40CEE"/>
    <w:rsid w:val="00E522A7"/>
    <w:rsid w:val="00E80CE8"/>
    <w:rsid w:val="00EE7D39"/>
    <w:rsid w:val="00F01A56"/>
    <w:rsid w:val="00F3059B"/>
    <w:rsid w:val="00F31273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BF92-BC78-4966-BA79-DFEA862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169"/>
    <w:pPr>
      <w:ind w:left="720"/>
      <w:contextualSpacing/>
    </w:pPr>
  </w:style>
  <w:style w:type="table" w:styleId="Reetkatablice">
    <w:name w:val="Table Grid"/>
    <w:basedOn w:val="Obinatablica"/>
    <w:uiPriority w:val="59"/>
    <w:rsid w:val="00C75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688B-62E3-490A-B84E-78768D5E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UN010</dc:creator>
  <cp:lastModifiedBy>Antonija Majic</cp:lastModifiedBy>
  <cp:revision>4</cp:revision>
  <cp:lastPrinted>2015-01-27T16:50:00Z</cp:lastPrinted>
  <dcterms:created xsi:type="dcterms:W3CDTF">2015-03-04T09:02:00Z</dcterms:created>
  <dcterms:modified xsi:type="dcterms:W3CDTF">2015-03-04T09:10:00Z</dcterms:modified>
</cp:coreProperties>
</file>