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871" w:rsidRPr="00F622D9" w:rsidRDefault="004B1908" w:rsidP="004B1908">
      <w:pPr>
        <w:pStyle w:val="Bezproreda"/>
        <w:rPr>
          <w:sz w:val="24"/>
          <w:szCs w:val="24"/>
        </w:rPr>
      </w:pPr>
      <w:r w:rsidRPr="00F622D9">
        <w:rPr>
          <w:sz w:val="24"/>
          <w:szCs w:val="24"/>
        </w:rPr>
        <w:t>ZDRAVSTVENA I VETERINARSKA ŠKOLA</w:t>
      </w:r>
    </w:p>
    <w:p w:rsidR="004B1908" w:rsidRPr="00F622D9" w:rsidRDefault="004B1908" w:rsidP="004B1908">
      <w:pPr>
        <w:pStyle w:val="Bezproreda"/>
        <w:rPr>
          <w:sz w:val="24"/>
          <w:szCs w:val="24"/>
        </w:rPr>
      </w:pPr>
      <w:r w:rsidRPr="00F622D9">
        <w:rPr>
          <w:sz w:val="24"/>
          <w:szCs w:val="24"/>
        </w:rPr>
        <w:t>DR. ANDRIJE ŠTAMPARA VINKOVCI</w:t>
      </w:r>
    </w:p>
    <w:p w:rsidR="004B1908" w:rsidRPr="00F622D9" w:rsidRDefault="004B1908" w:rsidP="004B1908">
      <w:pPr>
        <w:pStyle w:val="Bezproreda"/>
        <w:rPr>
          <w:sz w:val="24"/>
          <w:szCs w:val="24"/>
        </w:rPr>
      </w:pPr>
    </w:p>
    <w:p w:rsidR="004B1908" w:rsidRPr="00F622D9" w:rsidRDefault="004B1908" w:rsidP="004B1908">
      <w:pPr>
        <w:pStyle w:val="Bezproreda"/>
        <w:rPr>
          <w:sz w:val="24"/>
          <w:szCs w:val="24"/>
        </w:rPr>
      </w:pPr>
      <w:r w:rsidRPr="00F622D9">
        <w:rPr>
          <w:sz w:val="24"/>
          <w:szCs w:val="24"/>
        </w:rPr>
        <w:t>KLASA.</w:t>
      </w:r>
      <w:r w:rsidR="00006F05">
        <w:rPr>
          <w:sz w:val="24"/>
          <w:szCs w:val="24"/>
        </w:rPr>
        <w:t xml:space="preserve"> 112-01/</w:t>
      </w:r>
      <w:r w:rsidR="00A74EC7">
        <w:rPr>
          <w:sz w:val="24"/>
          <w:szCs w:val="24"/>
        </w:rPr>
        <w:t>2</w:t>
      </w:r>
      <w:r w:rsidR="00C24DAD">
        <w:rPr>
          <w:sz w:val="24"/>
          <w:szCs w:val="24"/>
        </w:rPr>
        <w:t>1</w:t>
      </w:r>
      <w:r w:rsidR="00006F05">
        <w:rPr>
          <w:sz w:val="24"/>
          <w:szCs w:val="24"/>
        </w:rPr>
        <w:t>-04/01</w:t>
      </w:r>
    </w:p>
    <w:p w:rsidR="004B1908" w:rsidRPr="00F622D9" w:rsidRDefault="004B1908" w:rsidP="004B1908">
      <w:pPr>
        <w:pStyle w:val="Bezproreda"/>
        <w:rPr>
          <w:sz w:val="24"/>
          <w:szCs w:val="24"/>
        </w:rPr>
      </w:pPr>
      <w:r w:rsidRPr="00F622D9">
        <w:rPr>
          <w:sz w:val="24"/>
          <w:szCs w:val="24"/>
        </w:rPr>
        <w:t>URBROJ:</w:t>
      </w:r>
      <w:r w:rsidR="00006F05">
        <w:rPr>
          <w:sz w:val="24"/>
          <w:szCs w:val="24"/>
        </w:rPr>
        <w:t xml:space="preserve"> 2188-80-01-</w:t>
      </w:r>
      <w:r w:rsidR="00C24DAD">
        <w:rPr>
          <w:sz w:val="24"/>
          <w:szCs w:val="24"/>
        </w:rPr>
        <w:t>21-</w:t>
      </w:r>
      <w:r w:rsidR="003C7F50">
        <w:rPr>
          <w:sz w:val="24"/>
          <w:szCs w:val="24"/>
        </w:rPr>
        <w:t>03</w:t>
      </w:r>
    </w:p>
    <w:p w:rsidR="004B1908" w:rsidRDefault="004B1908" w:rsidP="004B1908">
      <w:pPr>
        <w:pStyle w:val="Bezproreda"/>
        <w:rPr>
          <w:sz w:val="24"/>
          <w:szCs w:val="24"/>
        </w:rPr>
      </w:pPr>
      <w:r w:rsidRPr="00F622D9">
        <w:rPr>
          <w:sz w:val="24"/>
          <w:szCs w:val="24"/>
        </w:rPr>
        <w:t>Vinkovci</w:t>
      </w:r>
      <w:r w:rsidR="00BD2F69">
        <w:rPr>
          <w:sz w:val="24"/>
          <w:szCs w:val="24"/>
        </w:rPr>
        <w:t xml:space="preserve">, </w:t>
      </w:r>
      <w:r w:rsidR="00C24DAD">
        <w:rPr>
          <w:sz w:val="24"/>
          <w:szCs w:val="24"/>
        </w:rPr>
        <w:t xml:space="preserve"> </w:t>
      </w:r>
      <w:r w:rsidR="003C7F50">
        <w:rPr>
          <w:sz w:val="24"/>
          <w:szCs w:val="24"/>
        </w:rPr>
        <w:t xml:space="preserve">14. 04. </w:t>
      </w:r>
      <w:r w:rsidR="00C24DAD">
        <w:rPr>
          <w:sz w:val="24"/>
          <w:szCs w:val="24"/>
        </w:rPr>
        <w:t xml:space="preserve">2021 </w:t>
      </w:r>
    </w:p>
    <w:p w:rsidR="00C24DAD" w:rsidRPr="00F622D9" w:rsidRDefault="00C24DAD" w:rsidP="004B1908">
      <w:pPr>
        <w:pStyle w:val="Bezproreda"/>
        <w:rPr>
          <w:sz w:val="24"/>
          <w:szCs w:val="24"/>
        </w:rPr>
      </w:pPr>
    </w:p>
    <w:p w:rsidR="004B1908" w:rsidRPr="00F622D9" w:rsidRDefault="004B1908" w:rsidP="00FD2F89">
      <w:pPr>
        <w:pStyle w:val="Bezproreda"/>
        <w:jc w:val="both"/>
        <w:rPr>
          <w:sz w:val="24"/>
          <w:szCs w:val="24"/>
        </w:rPr>
      </w:pPr>
      <w:r w:rsidRPr="00F622D9">
        <w:rPr>
          <w:sz w:val="24"/>
          <w:szCs w:val="24"/>
        </w:rPr>
        <w:t xml:space="preserve">Temeljem čl. 107 Zakona o odgoju i obrazovanju u osnovnoj i srednjoj školi (NN 87/08, 86/09, 92/10, 105/10, 90/11, 86/12, 94/13, 152/14, 7/17 </w:t>
      </w:r>
      <w:r w:rsidR="00A74EC7">
        <w:rPr>
          <w:sz w:val="24"/>
          <w:szCs w:val="24"/>
        </w:rPr>
        <w:t>,</w:t>
      </w:r>
      <w:r w:rsidRPr="00F622D9">
        <w:rPr>
          <w:sz w:val="24"/>
          <w:szCs w:val="24"/>
        </w:rPr>
        <w:t>68/18</w:t>
      </w:r>
      <w:r w:rsidR="00A74EC7">
        <w:rPr>
          <w:sz w:val="24"/>
          <w:szCs w:val="24"/>
        </w:rPr>
        <w:t xml:space="preserve"> </w:t>
      </w:r>
      <w:r w:rsidR="00737695">
        <w:rPr>
          <w:sz w:val="24"/>
          <w:szCs w:val="24"/>
        </w:rPr>
        <w:t xml:space="preserve">, </w:t>
      </w:r>
      <w:r w:rsidR="00060D85">
        <w:rPr>
          <w:sz w:val="24"/>
          <w:szCs w:val="24"/>
        </w:rPr>
        <w:t>98</w:t>
      </w:r>
      <w:r w:rsidR="00A74EC7">
        <w:rPr>
          <w:sz w:val="24"/>
          <w:szCs w:val="24"/>
        </w:rPr>
        <w:t xml:space="preserve"> /19</w:t>
      </w:r>
      <w:r w:rsidR="00737695">
        <w:rPr>
          <w:sz w:val="24"/>
          <w:szCs w:val="24"/>
        </w:rPr>
        <w:t xml:space="preserve"> i 64/20</w:t>
      </w:r>
      <w:r w:rsidR="00A74EC7">
        <w:rPr>
          <w:sz w:val="24"/>
          <w:szCs w:val="24"/>
        </w:rPr>
        <w:t xml:space="preserve"> ) </w:t>
      </w:r>
      <w:r w:rsidRPr="00F622D9">
        <w:rPr>
          <w:sz w:val="24"/>
          <w:szCs w:val="24"/>
        </w:rPr>
        <w:t xml:space="preserve">) </w:t>
      </w:r>
      <w:r w:rsidR="00E906AC">
        <w:rPr>
          <w:sz w:val="24"/>
          <w:szCs w:val="24"/>
        </w:rPr>
        <w:t xml:space="preserve">i Pravilnika o postupku zapošljavanja te procjeni i vrednovanju kandidata za zapošljavanje </w:t>
      </w:r>
      <w:r w:rsidRPr="00F622D9">
        <w:rPr>
          <w:sz w:val="24"/>
          <w:szCs w:val="24"/>
        </w:rPr>
        <w:t xml:space="preserve"> Zdravstvena i veterin</w:t>
      </w:r>
      <w:r w:rsidR="00BE1E80">
        <w:rPr>
          <w:sz w:val="24"/>
          <w:szCs w:val="24"/>
        </w:rPr>
        <w:t>a</w:t>
      </w:r>
      <w:r w:rsidRPr="00F622D9">
        <w:rPr>
          <w:sz w:val="24"/>
          <w:szCs w:val="24"/>
        </w:rPr>
        <w:t>rska škola Dr</w:t>
      </w:r>
      <w:r w:rsidR="00E906AC">
        <w:rPr>
          <w:sz w:val="24"/>
          <w:szCs w:val="24"/>
        </w:rPr>
        <w:t>.</w:t>
      </w:r>
      <w:r w:rsidR="00BE1E80">
        <w:rPr>
          <w:sz w:val="24"/>
          <w:szCs w:val="24"/>
        </w:rPr>
        <w:t xml:space="preserve">  </w:t>
      </w:r>
      <w:r w:rsidRPr="00F622D9">
        <w:rPr>
          <w:sz w:val="24"/>
          <w:szCs w:val="24"/>
        </w:rPr>
        <w:t xml:space="preserve">Andrije Štampara Vinkovci </w:t>
      </w:r>
      <w:r w:rsidR="00E906AC">
        <w:rPr>
          <w:sz w:val="24"/>
          <w:szCs w:val="24"/>
        </w:rPr>
        <w:t xml:space="preserve"> , </w:t>
      </w:r>
      <w:r w:rsidR="00DE0761">
        <w:rPr>
          <w:sz w:val="24"/>
          <w:szCs w:val="24"/>
        </w:rPr>
        <w:t xml:space="preserve"> Vinkovci , </w:t>
      </w:r>
      <w:r w:rsidR="00C2612A">
        <w:rPr>
          <w:sz w:val="24"/>
          <w:szCs w:val="24"/>
        </w:rPr>
        <w:t>H</w:t>
      </w:r>
      <w:r w:rsidR="00E27371">
        <w:rPr>
          <w:sz w:val="24"/>
          <w:szCs w:val="24"/>
        </w:rPr>
        <w:t>.</w:t>
      </w:r>
      <w:r w:rsidR="00C2612A">
        <w:rPr>
          <w:sz w:val="24"/>
          <w:szCs w:val="24"/>
        </w:rPr>
        <w:t xml:space="preserve"> D</w:t>
      </w:r>
      <w:r w:rsidR="00E27371">
        <w:rPr>
          <w:sz w:val="24"/>
          <w:szCs w:val="24"/>
        </w:rPr>
        <w:t>.</w:t>
      </w:r>
      <w:r w:rsidR="00C2612A">
        <w:rPr>
          <w:sz w:val="24"/>
          <w:szCs w:val="24"/>
        </w:rPr>
        <w:t xml:space="preserve"> Genschera 16a </w:t>
      </w:r>
      <w:r w:rsidR="00E906AC">
        <w:rPr>
          <w:sz w:val="24"/>
          <w:szCs w:val="24"/>
        </w:rPr>
        <w:t xml:space="preserve"> </w:t>
      </w:r>
      <w:r w:rsidRPr="00F622D9">
        <w:rPr>
          <w:sz w:val="24"/>
          <w:szCs w:val="24"/>
        </w:rPr>
        <w:t>raspisuje:</w:t>
      </w:r>
    </w:p>
    <w:p w:rsidR="004B1908" w:rsidRPr="00F622D9" w:rsidRDefault="004B1908" w:rsidP="00FD2F89">
      <w:pPr>
        <w:pStyle w:val="Bezproreda"/>
        <w:jc w:val="both"/>
        <w:rPr>
          <w:sz w:val="24"/>
          <w:szCs w:val="24"/>
        </w:rPr>
      </w:pPr>
    </w:p>
    <w:p w:rsidR="004B1908" w:rsidRPr="00F622D9" w:rsidRDefault="004B1908" w:rsidP="004B1908">
      <w:pPr>
        <w:pStyle w:val="Bezproreda"/>
        <w:rPr>
          <w:sz w:val="24"/>
          <w:szCs w:val="24"/>
        </w:rPr>
      </w:pPr>
    </w:p>
    <w:p w:rsidR="004B1908" w:rsidRPr="00F622D9" w:rsidRDefault="004B1908" w:rsidP="00361950">
      <w:pPr>
        <w:pStyle w:val="Bezproreda"/>
        <w:jc w:val="center"/>
        <w:rPr>
          <w:sz w:val="24"/>
          <w:szCs w:val="24"/>
        </w:rPr>
      </w:pPr>
      <w:r w:rsidRPr="00F622D9">
        <w:rPr>
          <w:sz w:val="24"/>
          <w:szCs w:val="24"/>
        </w:rPr>
        <w:t>N A T J E Č A J</w:t>
      </w:r>
    </w:p>
    <w:p w:rsidR="00770B39" w:rsidRPr="00F622D9" w:rsidRDefault="00E27371" w:rsidP="00361950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4B1908" w:rsidRPr="00F622D9">
        <w:rPr>
          <w:sz w:val="24"/>
          <w:szCs w:val="24"/>
        </w:rPr>
        <w:t>a obavljanje poslova na radnom mjestu</w:t>
      </w:r>
    </w:p>
    <w:p w:rsidR="004B1908" w:rsidRPr="00F622D9" w:rsidRDefault="004B1908" w:rsidP="00361950">
      <w:pPr>
        <w:pStyle w:val="Bezproreda"/>
        <w:jc w:val="center"/>
        <w:rPr>
          <w:sz w:val="24"/>
          <w:szCs w:val="24"/>
        </w:rPr>
      </w:pPr>
    </w:p>
    <w:p w:rsidR="00BD2F69" w:rsidRDefault="00BD2F69" w:rsidP="00123CC8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Nastavnik / strukovni učitelj za skupinu strukovnih predmeta u programu obrazovanja za zanimanje medicinska sestra opće njege / medicinski tehničar opće njege (mag. med. techn. , bacc. med. techn.  , licenca za rad ) </w:t>
      </w:r>
      <w:r w:rsidR="002F21E0">
        <w:rPr>
          <w:sz w:val="24"/>
          <w:szCs w:val="24"/>
        </w:rPr>
        <w:t xml:space="preserve">– 2 </w:t>
      </w:r>
      <w:r>
        <w:rPr>
          <w:sz w:val="24"/>
          <w:szCs w:val="24"/>
        </w:rPr>
        <w:t>i</w:t>
      </w:r>
      <w:r w:rsidR="002D1852">
        <w:rPr>
          <w:sz w:val="24"/>
          <w:szCs w:val="24"/>
        </w:rPr>
        <w:t>z</w:t>
      </w:r>
      <w:r>
        <w:rPr>
          <w:sz w:val="24"/>
          <w:szCs w:val="24"/>
        </w:rPr>
        <w:t>vršitelja puno radno vrijeme – neposredno u nastavi 27 sati tjedno na određeno vrijeme do 31. kolovoza 2021.g. zbog privremenog povećanja opsega posla.</w:t>
      </w:r>
    </w:p>
    <w:p w:rsidR="003C7F50" w:rsidRDefault="003C7F50" w:rsidP="00123CC8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Nastavnik / strukovni učitelj za skupinu strukovnih pr</w:t>
      </w:r>
      <w:bookmarkStart w:id="0" w:name="_GoBack"/>
      <w:bookmarkEnd w:id="0"/>
      <w:r>
        <w:rPr>
          <w:sz w:val="24"/>
          <w:szCs w:val="24"/>
        </w:rPr>
        <w:t xml:space="preserve">edmeta  u programu obrazovanja za zanimanje  medicinska sestra opće njege / medicinski tehničar opće njege  (mag. med. techn. , bacc. med. techn. , licenca za rad )  1 izvršitelj  puno radno vrijeme – neposredno u nastavi  27 sati tjedno  na  određeno vrijeme do povratka radnice , ali ne dulje od 30. lipnja 2021. g. </w:t>
      </w:r>
    </w:p>
    <w:p w:rsidR="00E67556" w:rsidRDefault="00E67556" w:rsidP="00123CC8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Nastavnik </w:t>
      </w:r>
      <w:r w:rsidR="004B4A0A">
        <w:rPr>
          <w:sz w:val="24"/>
          <w:szCs w:val="24"/>
        </w:rPr>
        <w:t xml:space="preserve">biologije i kemije </w:t>
      </w:r>
      <w:r w:rsidR="00282FC2">
        <w:rPr>
          <w:sz w:val="24"/>
          <w:szCs w:val="24"/>
        </w:rPr>
        <w:t xml:space="preserve"> (mag. edukacije  biologije i kemije, prof. biologije i kemije )  </w:t>
      </w:r>
      <w:r>
        <w:rPr>
          <w:sz w:val="24"/>
          <w:szCs w:val="24"/>
        </w:rPr>
        <w:t xml:space="preserve">– 1 izvršitelj nepuno radno vrijeme – neposredno u nastavi  </w:t>
      </w:r>
      <w:r w:rsidR="004B4A0A">
        <w:rPr>
          <w:sz w:val="24"/>
          <w:szCs w:val="24"/>
        </w:rPr>
        <w:t xml:space="preserve">6 </w:t>
      </w:r>
      <w:r>
        <w:rPr>
          <w:sz w:val="24"/>
          <w:szCs w:val="24"/>
        </w:rPr>
        <w:t xml:space="preserve">sati tjedno na određeno vrijeme do povratka radnice, ali ne dulje od 30. lipnja 2021.g. </w:t>
      </w:r>
    </w:p>
    <w:p w:rsidR="00BD2F69" w:rsidRDefault="00BD2F69" w:rsidP="00BD2F69">
      <w:pPr>
        <w:pStyle w:val="Bezproreda"/>
        <w:jc w:val="both"/>
        <w:rPr>
          <w:sz w:val="24"/>
          <w:szCs w:val="24"/>
        </w:rPr>
      </w:pPr>
    </w:p>
    <w:p w:rsidR="00205A52" w:rsidRDefault="004B1908" w:rsidP="00361950">
      <w:pPr>
        <w:pStyle w:val="Bezproreda"/>
        <w:jc w:val="both"/>
        <w:rPr>
          <w:sz w:val="24"/>
          <w:szCs w:val="24"/>
        </w:rPr>
      </w:pPr>
      <w:r w:rsidRPr="00F622D9">
        <w:rPr>
          <w:sz w:val="24"/>
          <w:szCs w:val="24"/>
        </w:rPr>
        <w:t xml:space="preserve">Uvjeti </w:t>
      </w:r>
      <w:r w:rsidR="00F622D9" w:rsidRPr="00F622D9">
        <w:rPr>
          <w:sz w:val="24"/>
          <w:szCs w:val="24"/>
        </w:rPr>
        <w:t xml:space="preserve">: </w:t>
      </w:r>
      <w:r w:rsidRPr="00F622D9">
        <w:rPr>
          <w:sz w:val="24"/>
          <w:szCs w:val="24"/>
        </w:rPr>
        <w:t xml:space="preserve"> </w:t>
      </w:r>
      <w:r w:rsidR="00357240">
        <w:rPr>
          <w:sz w:val="24"/>
          <w:szCs w:val="24"/>
        </w:rPr>
        <w:t xml:space="preserve">Opći uvjeti za zasnivanje radnog odnosa sukladno općim propisima o radu , uvjeti propisani Zakonom o odgoju i obrazovanju u osnovnoj i srednjoj školi </w:t>
      </w:r>
      <w:r w:rsidR="003A37D1">
        <w:rPr>
          <w:sz w:val="24"/>
          <w:szCs w:val="24"/>
        </w:rPr>
        <w:t xml:space="preserve">(NN </w:t>
      </w:r>
      <w:r w:rsidR="006450BB">
        <w:rPr>
          <w:sz w:val="24"/>
          <w:szCs w:val="24"/>
        </w:rPr>
        <w:t xml:space="preserve">87/08, 86/09, 92/10, 90/11,5/12, 16/12, 86/12, 126/12, 94/13, 152/14, 7/17 </w:t>
      </w:r>
      <w:r w:rsidR="00A74EC7">
        <w:rPr>
          <w:sz w:val="24"/>
          <w:szCs w:val="24"/>
        </w:rPr>
        <w:t>,</w:t>
      </w:r>
      <w:r w:rsidR="007519B0">
        <w:rPr>
          <w:sz w:val="24"/>
          <w:szCs w:val="24"/>
        </w:rPr>
        <w:t xml:space="preserve">68/18 , </w:t>
      </w:r>
      <w:r w:rsidR="00060D85">
        <w:rPr>
          <w:sz w:val="24"/>
          <w:szCs w:val="24"/>
        </w:rPr>
        <w:t>98</w:t>
      </w:r>
      <w:r w:rsidR="00A74EC7">
        <w:rPr>
          <w:sz w:val="24"/>
          <w:szCs w:val="24"/>
        </w:rPr>
        <w:t xml:space="preserve"> /19 </w:t>
      </w:r>
      <w:r w:rsidR="007519B0">
        <w:rPr>
          <w:sz w:val="24"/>
          <w:szCs w:val="24"/>
        </w:rPr>
        <w:t xml:space="preserve">i 64/20 </w:t>
      </w:r>
      <w:r w:rsidR="00A74EC7">
        <w:rPr>
          <w:sz w:val="24"/>
          <w:szCs w:val="24"/>
        </w:rPr>
        <w:t xml:space="preserve">) </w:t>
      </w:r>
      <w:r w:rsidR="006450BB">
        <w:rPr>
          <w:sz w:val="24"/>
          <w:szCs w:val="24"/>
        </w:rPr>
        <w:t xml:space="preserve"> i podzakonskim aktima.</w:t>
      </w:r>
    </w:p>
    <w:p w:rsidR="00357240" w:rsidRDefault="00357240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Mjesto rada Zdravstvena i veterinarska škola Dr.  Andrije Štampara Vinkovci , H. D. Genschera 16a </w:t>
      </w:r>
    </w:p>
    <w:p w:rsidR="00356C29" w:rsidRPr="00F622D9" w:rsidRDefault="00356C29" w:rsidP="00361950">
      <w:pPr>
        <w:pStyle w:val="Bezproreda"/>
        <w:jc w:val="both"/>
        <w:rPr>
          <w:sz w:val="24"/>
          <w:szCs w:val="24"/>
        </w:rPr>
      </w:pPr>
      <w:r w:rsidRPr="00F622D9">
        <w:rPr>
          <w:sz w:val="24"/>
          <w:szCs w:val="24"/>
        </w:rPr>
        <w:t xml:space="preserve">Uz </w:t>
      </w:r>
      <w:r w:rsidR="00077F1F">
        <w:rPr>
          <w:sz w:val="24"/>
          <w:szCs w:val="24"/>
        </w:rPr>
        <w:t xml:space="preserve"> pisanu i vlastoručno potpisanu prijavu </w:t>
      </w:r>
      <w:r w:rsidR="00205A52">
        <w:rPr>
          <w:sz w:val="24"/>
          <w:szCs w:val="24"/>
        </w:rPr>
        <w:t>(</w:t>
      </w:r>
      <w:r w:rsidR="00077F1F">
        <w:rPr>
          <w:sz w:val="24"/>
          <w:szCs w:val="24"/>
        </w:rPr>
        <w:t>u kojoj navode adresu i e-mail adresu</w:t>
      </w:r>
      <w:r w:rsidR="00205A52">
        <w:rPr>
          <w:sz w:val="24"/>
          <w:szCs w:val="24"/>
        </w:rPr>
        <w:t xml:space="preserve">) </w:t>
      </w:r>
      <w:r w:rsidR="00077F1F">
        <w:rPr>
          <w:sz w:val="24"/>
          <w:szCs w:val="24"/>
        </w:rPr>
        <w:t xml:space="preserve"> </w:t>
      </w:r>
      <w:r w:rsidR="00D70529">
        <w:rPr>
          <w:sz w:val="24"/>
          <w:szCs w:val="24"/>
        </w:rPr>
        <w:t>kandidati su dužni priložiti</w:t>
      </w:r>
      <w:r w:rsidR="00205A52">
        <w:rPr>
          <w:sz w:val="24"/>
          <w:szCs w:val="24"/>
        </w:rPr>
        <w:t xml:space="preserve"> sljedeću dokumentaciju :</w:t>
      </w:r>
    </w:p>
    <w:p w:rsidR="00356C29" w:rsidRPr="00F622D9" w:rsidRDefault="00356C29" w:rsidP="00356C29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F622D9">
        <w:rPr>
          <w:sz w:val="24"/>
          <w:szCs w:val="24"/>
        </w:rPr>
        <w:t>Životopis</w:t>
      </w:r>
    </w:p>
    <w:p w:rsidR="00A22F01" w:rsidRDefault="00A22F01" w:rsidP="00356C29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dokaz o državljanstvu</w:t>
      </w:r>
      <w:r w:rsidR="00DF6229">
        <w:rPr>
          <w:sz w:val="24"/>
          <w:szCs w:val="24"/>
        </w:rPr>
        <w:t xml:space="preserve"> </w:t>
      </w:r>
    </w:p>
    <w:p w:rsidR="00356C29" w:rsidRDefault="00A22F01" w:rsidP="00356C29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dokaz </w:t>
      </w:r>
      <w:r w:rsidR="00F622D9" w:rsidRPr="00F622D9">
        <w:rPr>
          <w:sz w:val="24"/>
          <w:szCs w:val="24"/>
        </w:rPr>
        <w:t xml:space="preserve">o </w:t>
      </w:r>
      <w:r w:rsidR="00D61ACC">
        <w:rPr>
          <w:sz w:val="24"/>
          <w:szCs w:val="24"/>
        </w:rPr>
        <w:t xml:space="preserve">stečenoj </w:t>
      </w:r>
      <w:r w:rsidR="00F622D9" w:rsidRPr="00F622D9">
        <w:rPr>
          <w:sz w:val="24"/>
          <w:szCs w:val="24"/>
        </w:rPr>
        <w:t>stručn</w:t>
      </w:r>
      <w:r w:rsidR="00D61ACC">
        <w:rPr>
          <w:sz w:val="24"/>
          <w:szCs w:val="24"/>
        </w:rPr>
        <w:t xml:space="preserve">oj </w:t>
      </w:r>
      <w:r w:rsidR="00F622D9" w:rsidRPr="00F622D9">
        <w:rPr>
          <w:sz w:val="24"/>
          <w:szCs w:val="24"/>
        </w:rPr>
        <w:t xml:space="preserve">  sprem</w:t>
      </w:r>
      <w:r w:rsidR="00D61ACC">
        <w:rPr>
          <w:sz w:val="24"/>
          <w:szCs w:val="24"/>
        </w:rPr>
        <w:t xml:space="preserve">i </w:t>
      </w:r>
      <w:r w:rsidR="00F622D9" w:rsidRPr="00F622D9">
        <w:rPr>
          <w:sz w:val="24"/>
          <w:szCs w:val="24"/>
        </w:rPr>
        <w:t xml:space="preserve"> (Diploma)</w:t>
      </w:r>
    </w:p>
    <w:p w:rsidR="00A22F01" w:rsidRPr="00F622D9" w:rsidRDefault="00A22F01" w:rsidP="00356C29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Uvjerenje da kandidat nije pod istragom i da se protiv kandidata ne vodi kazneni postupak glede zapreka za zasnivanje radnog odnosa iz članka 106 Zakona o odgoju i obrazovanju u osnovnoj i srednjoj školi (NN 87</w:t>
      </w:r>
      <w:r w:rsidR="006450BB">
        <w:rPr>
          <w:sz w:val="24"/>
          <w:szCs w:val="24"/>
        </w:rPr>
        <w:t>/</w:t>
      </w:r>
      <w:r>
        <w:rPr>
          <w:sz w:val="24"/>
          <w:szCs w:val="24"/>
        </w:rPr>
        <w:t>08, 86/09, 92/10, 105/10, 90/11, 5/12,16/12, 86/1</w:t>
      </w:r>
      <w:r w:rsidR="00E95565">
        <w:rPr>
          <w:sz w:val="24"/>
          <w:szCs w:val="24"/>
        </w:rPr>
        <w:t xml:space="preserve">2, 126/12, 94/13, 152/14, 7/17 , </w:t>
      </w:r>
      <w:r>
        <w:rPr>
          <w:sz w:val="24"/>
          <w:szCs w:val="24"/>
        </w:rPr>
        <w:t>68/18</w:t>
      </w:r>
      <w:r w:rsidR="00737695">
        <w:rPr>
          <w:sz w:val="24"/>
          <w:szCs w:val="24"/>
        </w:rPr>
        <w:t>,</w:t>
      </w:r>
      <w:r w:rsidR="00E95565">
        <w:rPr>
          <w:sz w:val="24"/>
          <w:szCs w:val="24"/>
        </w:rPr>
        <w:t xml:space="preserve">i </w:t>
      </w:r>
      <w:r w:rsidR="00060D85">
        <w:rPr>
          <w:sz w:val="24"/>
          <w:szCs w:val="24"/>
        </w:rPr>
        <w:t xml:space="preserve">98 </w:t>
      </w:r>
      <w:r w:rsidR="00E95565">
        <w:rPr>
          <w:sz w:val="24"/>
          <w:szCs w:val="24"/>
        </w:rPr>
        <w:t xml:space="preserve"> /19</w:t>
      </w:r>
      <w:r w:rsidR="00737695">
        <w:rPr>
          <w:sz w:val="24"/>
          <w:szCs w:val="24"/>
        </w:rPr>
        <w:t xml:space="preserve"> i 64/20 </w:t>
      </w:r>
      <w:r w:rsidR="00E955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ne starije  od dana objave ovog natječaja . </w:t>
      </w:r>
    </w:p>
    <w:p w:rsidR="006450BB" w:rsidRDefault="00356C29" w:rsidP="00C76155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F622D9">
        <w:rPr>
          <w:sz w:val="24"/>
          <w:szCs w:val="24"/>
        </w:rPr>
        <w:lastRenderedPageBreak/>
        <w:t xml:space="preserve">Elektronički zapis </w:t>
      </w:r>
      <w:r w:rsidR="00A22F01">
        <w:rPr>
          <w:sz w:val="24"/>
          <w:szCs w:val="24"/>
        </w:rPr>
        <w:t xml:space="preserve"> ili potvrdu o podacima </w:t>
      </w:r>
      <w:r w:rsidR="00C76155">
        <w:rPr>
          <w:sz w:val="24"/>
          <w:szCs w:val="24"/>
        </w:rPr>
        <w:t>evidentiranim u matičnoj evidenciji Hrvatskog z</w:t>
      </w:r>
      <w:r w:rsidR="00282FC2">
        <w:rPr>
          <w:sz w:val="24"/>
          <w:szCs w:val="24"/>
        </w:rPr>
        <w:t xml:space="preserve">avoda za mirovinsko osiguranje </w:t>
      </w:r>
    </w:p>
    <w:p w:rsidR="00DE0761" w:rsidRDefault="0027627C" w:rsidP="00C76155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6450BB">
        <w:rPr>
          <w:sz w:val="24"/>
          <w:szCs w:val="24"/>
        </w:rPr>
        <w:t xml:space="preserve">okaz o stečenim pedagoškim kompetencijama </w:t>
      </w:r>
      <w:r w:rsidR="00C76155" w:rsidRPr="00F622D9">
        <w:rPr>
          <w:sz w:val="24"/>
          <w:szCs w:val="24"/>
        </w:rPr>
        <w:t xml:space="preserve"> </w:t>
      </w:r>
    </w:p>
    <w:p w:rsidR="004B4A0A" w:rsidRDefault="004B4A0A" w:rsidP="00C76155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licenca za rad </w:t>
      </w:r>
    </w:p>
    <w:p w:rsidR="00356C29" w:rsidRDefault="00356C29" w:rsidP="00361950">
      <w:pPr>
        <w:pStyle w:val="Bezproreda"/>
        <w:ind w:left="360"/>
        <w:jc w:val="both"/>
        <w:rPr>
          <w:sz w:val="24"/>
          <w:szCs w:val="24"/>
        </w:rPr>
      </w:pPr>
      <w:r w:rsidRPr="00F622D9">
        <w:rPr>
          <w:sz w:val="24"/>
          <w:szCs w:val="24"/>
        </w:rPr>
        <w:t xml:space="preserve">U radni odnos ne može biti primljena osoba za čiji prijam postoje zapreke iz čl. 106 Zakona o odgoju i obrazovanju u osnovnoj i srednjoj školi. </w:t>
      </w:r>
    </w:p>
    <w:p w:rsidR="00FC1060" w:rsidRDefault="00701B57" w:rsidP="00361950">
      <w:pPr>
        <w:pStyle w:val="Bezproreda"/>
        <w:numPr>
          <w:ilvl w:val="1"/>
          <w:numId w:val="3"/>
        </w:numPr>
        <w:jc w:val="both"/>
        <w:rPr>
          <w:sz w:val="24"/>
          <w:szCs w:val="24"/>
        </w:rPr>
      </w:pPr>
      <w:r w:rsidRPr="00FC1060">
        <w:rPr>
          <w:sz w:val="24"/>
          <w:szCs w:val="24"/>
        </w:rPr>
        <w:t>Kandidati na natječaj mogu podnijeti neovjerene preslike dokumenata</w:t>
      </w:r>
      <w:r w:rsidR="00FC1060">
        <w:rPr>
          <w:sz w:val="24"/>
          <w:szCs w:val="24"/>
        </w:rPr>
        <w:t>.</w:t>
      </w:r>
    </w:p>
    <w:p w:rsidR="00701B57" w:rsidRPr="00FC1060" w:rsidRDefault="00701B57" w:rsidP="00361950">
      <w:pPr>
        <w:pStyle w:val="Bezproreda"/>
        <w:numPr>
          <w:ilvl w:val="1"/>
          <w:numId w:val="3"/>
        </w:numPr>
        <w:jc w:val="both"/>
        <w:rPr>
          <w:sz w:val="24"/>
          <w:szCs w:val="24"/>
        </w:rPr>
      </w:pPr>
      <w:r w:rsidRPr="00FC1060">
        <w:rPr>
          <w:sz w:val="24"/>
          <w:szCs w:val="24"/>
        </w:rPr>
        <w:t xml:space="preserve">Natječajnu dokumentaciju ne vraćamo. </w:t>
      </w:r>
    </w:p>
    <w:p w:rsidR="00701B57" w:rsidRDefault="00701B57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natječaj se mogu pod ravnopravnim uvjetima javiti osobe oba spola (Zakon o ravnopravnosti spolova NN 82/08 , 69/17) . Izrazi koji se koriste u ovom natječaju za osobe u muškom rodu korišteni su neutralno i odnose se i na muške i ženske kandidate. </w:t>
      </w:r>
    </w:p>
    <w:p w:rsidR="00701B57" w:rsidRDefault="00701B57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Urednom prijavom smatra se ona koja sadrži sve podatke i </w:t>
      </w:r>
      <w:r w:rsidR="003843ED">
        <w:rPr>
          <w:sz w:val="24"/>
          <w:szCs w:val="24"/>
        </w:rPr>
        <w:t xml:space="preserve"> dokumente </w:t>
      </w:r>
      <w:r>
        <w:rPr>
          <w:sz w:val="24"/>
          <w:szCs w:val="24"/>
        </w:rPr>
        <w:t xml:space="preserve">navedene u natječaju i koja je vlastoručno potpisana. </w:t>
      </w:r>
    </w:p>
    <w:p w:rsidR="00701B57" w:rsidRDefault="00701B57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koja ne podnese pravovremenu i urednu prijavu ili ne ispunjava formalne uvjete natječaja ne smatra se pristupnikom natječaju. </w:t>
      </w:r>
    </w:p>
    <w:p w:rsidR="00841010" w:rsidRDefault="00CF27CD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Osobe koje prema posebnim propis</w:t>
      </w:r>
      <w:r w:rsidR="00841010">
        <w:rPr>
          <w:sz w:val="24"/>
          <w:szCs w:val="24"/>
        </w:rPr>
        <w:t xml:space="preserve">ima ostvaruju pravo prednosti  prema posebnom propisu dužni su </w:t>
      </w:r>
      <w:r w:rsidR="00E86EB9">
        <w:rPr>
          <w:sz w:val="24"/>
          <w:szCs w:val="24"/>
        </w:rPr>
        <w:t xml:space="preserve">uz prijavu na natječaj </w:t>
      </w:r>
      <w:r w:rsidR="003843ED">
        <w:rPr>
          <w:sz w:val="24"/>
          <w:szCs w:val="24"/>
        </w:rPr>
        <w:t>priložiti sve dokaze o ispunjavanju traženih uvjeta iz natječaja , te sve dokaze potrebne za ostvarivanje prednosti u skladu s posebnim propisima prema kojima isto pravo ostvaruju.</w:t>
      </w:r>
    </w:p>
    <w:p w:rsidR="00CF27CD" w:rsidRPr="00F622D9" w:rsidRDefault="00841010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Kandidati  </w:t>
      </w:r>
      <w:r w:rsidR="00CF27CD">
        <w:rPr>
          <w:sz w:val="24"/>
          <w:szCs w:val="24"/>
        </w:rPr>
        <w:t>koji se pozivaju na pravo prednosti prilikom zapošljavanja sukladno čl. 102 Zakona o pravima hrvatskih branitelja iz Domovinskog rata i članovima njihovih obitelji (NN 121/17</w:t>
      </w:r>
      <w:r w:rsidR="00060D85">
        <w:rPr>
          <w:sz w:val="24"/>
          <w:szCs w:val="24"/>
        </w:rPr>
        <w:t xml:space="preserve"> i  i 98/19 </w:t>
      </w:r>
      <w:r w:rsidR="00CF27CD">
        <w:rPr>
          <w:sz w:val="24"/>
          <w:szCs w:val="24"/>
        </w:rPr>
        <w:t xml:space="preserve">) članku 48 f Zakona o zaštiti vojnih i civilnih invalida rata (NN 33/92, 57/92, 77/92,27/(93,53/93, 02/94, 76/94, 108/95, 108/96, 82/01, 13/03, 148/13) i čl. 9 Zakona o profesionalnoj rehabilitaciji i zapošljavanju osoba s invaliditetom (NN 157/13, 152/14 i 39/18) dužni su se u prijavi na natječaj </w:t>
      </w:r>
      <w:r w:rsidR="00F2483C">
        <w:rPr>
          <w:sz w:val="24"/>
          <w:szCs w:val="24"/>
        </w:rPr>
        <w:t xml:space="preserve">pozvati na to pravo te imaju prednost u odnosu na ostale </w:t>
      </w:r>
      <w:r w:rsidR="00770B39">
        <w:rPr>
          <w:sz w:val="24"/>
          <w:szCs w:val="24"/>
        </w:rPr>
        <w:t xml:space="preserve">kandidate </w:t>
      </w:r>
      <w:r w:rsidR="00F2483C">
        <w:rPr>
          <w:sz w:val="24"/>
          <w:szCs w:val="24"/>
        </w:rPr>
        <w:t>samo pod jedn</w:t>
      </w:r>
      <w:r w:rsidR="00770B39">
        <w:rPr>
          <w:sz w:val="24"/>
          <w:szCs w:val="24"/>
        </w:rPr>
        <w:t>a</w:t>
      </w:r>
      <w:r w:rsidR="00F2483C">
        <w:rPr>
          <w:sz w:val="24"/>
          <w:szCs w:val="24"/>
        </w:rPr>
        <w:t>kim uvjetim</w:t>
      </w:r>
      <w:r w:rsidR="00770B39">
        <w:rPr>
          <w:sz w:val="24"/>
          <w:szCs w:val="24"/>
        </w:rPr>
        <w:t>a</w:t>
      </w:r>
      <w:r w:rsidR="00F2483C">
        <w:rPr>
          <w:sz w:val="24"/>
          <w:szCs w:val="24"/>
        </w:rPr>
        <w:t>.</w:t>
      </w:r>
    </w:p>
    <w:p w:rsidR="00356C29" w:rsidRPr="00F622D9" w:rsidRDefault="00356C29" w:rsidP="00361950">
      <w:pPr>
        <w:pStyle w:val="Bezproreda"/>
        <w:jc w:val="both"/>
        <w:rPr>
          <w:sz w:val="24"/>
          <w:szCs w:val="24"/>
        </w:rPr>
      </w:pPr>
      <w:r w:rsidRPr="00F622D9">
        <w:rPr>
          <w:sz w:val="24"/>
          <w:szCs w:val="24"/>
        </w:rPr>
        <w:t xml:space="preserve">Kandidat koji se poziva na pravo prednosti pri zapošljavanju u skladu s čl. 102 Zakona o hrvatskim braniteljima iz Domovinskog rata i članovima njihovih obitelji uz prijavu na javni natječaj </w:t>
      </w:r>
      <w:r w:rsidR="00A8690F" w:rsidRPr="00F622D9">
        <w:rPr>
          <w:sz w:val="24"/>
          <w:szCs w:val="24"/>
        </w:rPr>
        <w:t xml:space="preserve"> dužan je priložiti , pored dokaza o ispunjavanju  traženih uvjeta natječaja i sve potrebne dokumente na poveznici Ministarstva hrvatskih branitelja : </w:t>
      </w:r>
    </w:p>
    <w:p w:rsidR="00A8690F" w:rsidRPr="00F622D9" w:rsidRDefault="00606DF3" w:rsidP="00361950">
      <w:pPr>
        <w:pStyle w:val="Bezproreda"/>
        <w:jc w:val="both"/>
        <w:rPr>
          <w:sz w:val="24"/>
          <w:szCs w:val="24"/>
        </w:rPr>
      </w:pPr>
      <w:hyperlink r:id="rId8" w:history="1">
        <w:r w:rsidR="00A8690F" w:rsidRPr="00F622D9">
          <w:rPr>
            <w:rStyle w:val="Hiperveza"/>
            <w:sz w:val="24"/>
            <w:szCs w:val="24"/>
          </w:rPr>
          <w:t>https://branitelji.gov.hr/zaposlavanje-843/843</w:t>
        </w:r>
      </w:hyperlink>
    </w:p>
    <w:p w:rsidR="009D1A06" w:rsidRDefault="009D1A06" w:rsidP="00361950">
      <w:pPr>
        <w:pStyle w:val="Bezproreda"/>
        <w:jc w:val="both"/>
        <w:rPr>
          <w:sz w:val="24"/>
          <w:szCs w:val="24"/>
        </w:rPr>
      </w:pPr>
    </w:p>
    <w:p w:rsidR="009D1A06" w:rsidRDefault="009D1A06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kandidate  prijavljene na natječaj koji  ispunjavaju uvjete natječaja provest će se </w:t>
      </w:r>
      <w:r w:rsidR="00A25FBD">
        <w:rPr>
          <w:sz w:val="24"/>
          <w:szCs w:val="24"/>
        </w:rPr>
        <w:t xml:space="preserve"> </w:t>
      </w:r>
      <w:r w:rsidR="002F21E0">
        <w:rPr>
          <w:sz w:val="24"/>
          <w:szCs w:val="24"/>
        </w:rPr>
        <w:t xml:space="preserve">usmena </w:t>
      </w:r>
      <w:r w:rsidR="007519B0">
        <w:rPr>
          <w:sz w:val="24"/>
          <w:szCs w:val="24"/>
        </w:rPr>
        <w:t>procjena odnosno testiranje</w:t>
      </w:r>
      <w:r>
        <w:rPr>
          <w:sz w:val="24"/>
          <w:szCs w:val="24"/>
        </w:rPr>
        <w:t xml:space="preserve"> </w:t>
      </w:r>
      <w:r w:rsidR="002F21E0">
        <w:rPr>
          <w:sz w:val="24"/>
          <w:szCs w:val="24"/>
        </w:rPr>
        <w:t xml:space="preserve">– razgovor sa kandidatima </w:t>
      </w:r>
      <w:r>
        <w:rPr>
          <w:sz w:val="24"/>
          <w:szCs w:val="24"/>
        </w:rPr>
        <w:t xml:space="preserve">za obavljanje poslova oglašenog radnog mjesta. </w:t>
      </w:r>
    </w:p>
    <w:p w:rsidR="00357240" w:rsidRDefault="002F21E0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Usmena </w:t>
      </w:r>
      <w:r w:rsidR="00357240">
        <w:rPr>
          <w:sz w:val="24"/>
          <w:szCs w:val="24"/>
        </w:rPr>
        <w:t xml:space="preserve">procjena odnosno testiranje provest će se iz poznavanje propisa i to : </w:t>
      </w:r>
    </w:p>
    <w:p w:rsidR="00357240" w:rsidRDefault="00357240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Pravilnik o normi rada nastavnika u srednjoškolskoj ustanovi (NN </w:t>
      </w:r>
      <w:r w:rsidR="00A032BC">
        <w:rPr>
          <w:sz w:val="24"/>
          <w:szCs w:val="24"/>
        </w:rPr>
        <w:t>94/10), Pravilnik o načinima, postupcima i elementima vrednovanja učenika u osnovnoj i srednjoj školi (NN112/10</w:t>
      </w:r>
      <w:r w:rsidR="00F2408B">
        <w:rPr>
          <w:sz w:val="24"/>
          <w:szCs w:val="24"/>
        </w:rPr>
        <w:t xml:space="preserve"> 82/19 </w:t>
      </w:r>
      <w:r w:rsidR="00A032BC">
        <w:rPr>
          <w:sz w:val="24"/>
          <w:szCs w:val="24"/>
        </w:rPr>
        <w:t>) , Zakon o odgoju i obrazovanju u osnovnoj i srednjoj školi (NN 87/08, 86</w:t>
      </w:r>
      <w:r w:rsidR="00980BEF">
        <w:rPr>
          <w:sz w:val="24"/>
          <w:szCs w:val="24"/>
        </w:rPr>
        <w:t xml:space="preserve">/ </w:t>
      </w:r>
      <w:r w:rsidR="00A032BC">
        <w:rPr>
          <w:sz w:val="24"/>
          <w:szCs w:val="24"/>
        </w:rPr>
        <w:t xml:space="preserve">09, 92/10, 105/10, 90/11, 16/12,86/12,94/13, 152/14 7/17 </w:t>
      </w:r>
      <w:r w:rsidR="00E95565">
        <w:rPr>
          <w:sz w:val="24"/>
          <w:szCs w:val="24"/>
        </w:rPr>
        <w:t xml:space="preserve">, </w:t>
      </w:r>
      <w:r w:rsidR="00A032BC">
        <w:rPr>
          <w:sz w:val="24"/>
          <w:szCs w:val="24"/>
        </w:rPr>
        <w:t>68/18</w:t>
      </w:r>
      <w:r w:rsidR="00E95565">
        <w:rPr>
          <w:sz w:val="24"/>
          <w:szCs w:val="24"/>
        </w:rPr>
        <w:t xml:space="preserve"> </w:t>
      </w:r>
      <w:r w:rsidR="00737695">
        <w:rPr>
          <w:sz w:val="24"/>
          <w:szCs w:val="24"/>
        </w:rPr>
        <w:t>,</w:t>
      </w:r>
      <w:r w:rsidR="00060D85">
        <w:rPr>
          <w:sz w:val="24"/>
          <w:szCs w:val="24"/>
        </w:rPr>
        <w:t xml:space="preserve">98 </w:t>
      </w:r>
      <w:r w:rsidR="00E95565">
        <w:rPr>
          <w:sz w:val="24"/>
          <w:szCs w:val="24"/>
        </w:rPr>
        <w:t xml:space="preserve"> / 19</w:t>
      </w:r>
      <w:r w:rsidR="00737695">
        <w:rPr>
          <w:sz w:val="24"/>
          <w:szCs w:val="24"/>
        </w:rPr>
        <w:t xml:space="preserve"> i 64/20 </w:t>
      </w:r>
      <w:r w:rsidR="00E95565">
        <w:rPr>
          <w:sz w:val="24"/>
          <w:szCs w:val="24"/>
        </w:rPr>
        <w:t xml:space="preserve"> </w:t>
      </w:r>
      <w:r w:rsidR="00A032BC">
        <w:rPr>
          <w:sz w:val="24"/>
          <w:szCs w:val="24"/>
        </w:rPr>
        <w:t xml:space="preserve">) </w:t>
      </w:r>
    </w:p>
    <w:p w:rsidR="009D1A06" w:rsidRDefault="009D1A06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Ako kandidat ne pristupi procjeni odnosno testiranju smatrat će se da je povukao prijavu na natječaj. </w:t>
      </w:r>
    </w:p>
    <w:p w:rsidR="009D1A06" w:rsidRPr="00F622D9" w:rsidRDefault="009D1A06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Vrijeme održa</w:t>
      </w:r>
      <w:r w:rsidR="00FC09D1">
        <w:rPr>
          <w:sz w:val="24"/>
          <w:szCs w:val="24"/>
        </w:rPr>
        <w:t xml:space="preserve">vanja procjene  odnosno testiranja bit će objavljeno na mrežnoj stranici </w:t>
      </w:r>
      <w:r w:rsidR="00787E1D">
        <w:rPr>
          <w:sz w:val="24"/>
          <w:szCs w:val="24"/>
        </w:rPr>
        <w:t xml:space="preserve">škole  </w:t>
      </w:r>
      <w:r w:rsidR="00A032BC">
        <w:rPr>
          <w:sz w:val="24"/>
          <w:szCs w:val="24"/>
        </w:rPr>
        <w:t>: http//ss-drastampara-vk.skole.hr/ najmanje dva dana prije provođenja istoga.</w:t>
      </w:r>
      <w:r w:rsidR="00787E1D">
        <w:rPr>
          <w:sz w:val="24"/>
          <w:szCs w:val="24"/>
        </w:rPr>
        <w:t xml:space="preserve"> </w:t>
      </w:r>
    </w:p>
    <w:p w:rsidR="008119CB" w:rsidRDefault="008119CB" w:rsidP="00361950">
      <w:pPr>
        <w:pStyle w:val="Bezproreda"/>
        <w:jc w:val="both"/>
        <w:rPr>
          <w:sz w:val="24"/>
          <w:szCs w:val="24"/>
        </w:rPr>
      </w:pPr>
      <w:r w:rsidRPr="00F622D9">
        <w:rPr>
          <w:sz w:val="24"/>
          <w:szCs w:val="24"/>
        </w:rPr>
        <w:t xml:space="preserve">Podnošenjem prijave na natječaj kandidati </w:t>
      </w:r>
      <w:r w:rsidR="003843ED">
        <w:rPr>
          <w:sz w:val="24"/>
          <w:szCs w:val="24"/>
        </w:rPr>
        <w:t>daju privolu i</w:t>
      </w:r>
      <w:r w:rsidRPr="00F622D9">
        <w:rPr>
          <w:sz w:val="24"/>
          <w:szCs w:val="24"/>
        </w:rPr>
        <w:t xml:space="preserve">  izričito</w:t>
      </w:r>
      <w:r w:rsidR="003843ED">
        <w:rPr>
          <w:sz w:val="24"/>
          <w:szCs w:val="24"/>
        </w:rPr>
        <w:t xml:space="preserve"> su </w:t>
      </w:r>
      <w:r w:rsidRPr="00F622D9">
        <w:rPr>
          <w:sz w:val="24"/>
          <w:szCs w:val="24"/>
        </w:rPr>
        <w:t xml:space="preserve"> suglasni da Zdravstvena i veterinarska škola Dr. Andrije Štampara Vinkovci može prikupljati , koristiti i dalje obrađivati </w:t>
      </w:r>
      <w:r w:rsidRPr="00F622D9">
        <w:rPr>
          <w:sz w:val="24"/>
          <w:szCs w:val="24"/>
        </w:rPr>
        <w:lastRenderedPageBreak/>
        <w:t>podatke u svrhu provedbe natječaja te objaviti podatke o izabranom kandidatu sukladno propisima koji uređuju zaštitu osobnih podataka i pravo na pristup informacijama.</w:t>
      </w:r>
    </w:p>
    <w:p w:rsidR="00787E1D" w:rsidRDefault="00787E1D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Prijave s dokazima o ispunjavanju uvjeta </w:t>
      </w:r>
      <w:r w:rsidR="00980BEF">
        <w:rPr>
          <w:sz w:val="24"/>
          <w:szCs w:val="24"/>
        </w:rPr>
        <w:t xml:space="preserve"> natječaja </w:t>
      </w:r>
      <w:r>
        <w:rPr>
          <w:sz w:val="24"/>
          <w:szCs w:val="24"/>
        </w:rPr>
        <w:t xml:space="preserve">dostavljaju se u roku od osam (8)  dana  od dana objave natječaja na oglasnim pločama i mrežnim stranicama Hrvatskog zavoda za zapošljavanje </w:t>
      </w:r>
      <w:r w:rsidR="006A0D6F">
        <w:rPr>
          <w:sz w:val="24"/>
          <w:szCs w:val="24"/>
        </w:rPr>
        <w:t>i</w:t>
      </w:r>
      <w:r w:rsidR="00DE0761">
        <w:rPr>
          <w:sz w:val="24"/>
          <w:szCs w:val="24"/>
        </w:rPr>
        <w:t xml:space="preserve"> mrežnim stranicama i oglasnim pločama </w:t>
      </w:r>
      <w:r>
        <w:rPr>
          <w:sz w:val="24"/>
          <w:szCs w:val="24"/>
        </w:rPr>
        <w:t>Zdravstvene i veterinarske škole Dr</w:t>
      </w:r>
      <w:r w:rsidR="00770B39">
        <w:rPr>
          <w:sz w:val="24"/>
          <w:szCs w:val="24"/>
        </w:rPr>
        <w:t>. A</w:t>
      </w:r>
      <w:r>
        <w:rPr>
          <w:sz w:val="24"/>
          <w:szCs w:val="24"/>
        </w:rPr>
        <w:t xml:space="preserve">ndrije Štampara Vinkovci. </w:t>
      </w:r>
    </w:p>
    <w:p w:rsidR="00787E1D" w:rsidRDefault="00787E1D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Nepravodobne i nepotpune prijave neće se razmatrati.</w:t>
      </w:r>
    </w:p>
    <w:p w:rsidR="008119CB" w:rsidRDefault="008119CB" w:rsidP="00361950">
      <w:pPr>
        <w:pStyle w:val="Bezproreda"/>
        <w:jc w:val="both"/>
        <w:rPr>
          <w:sz w:val="24"/>
          <w:szCs w:val="24"/>
        </w:rPr>
      </w:pPr>
      <w:r w:rsidRPr="00F622D9">
        <w:rPr>
          <w:sz w:val="24"/>
          <w:szCs w:val="24"/>
        </w:rPr>
        <w:t>O rezultatima natječaja kandidati će biti obavješteni u zakonskom roku objavom na web stranici škole.</w:t>
      </w:r>
    </w:p>
    <w:p w:rsidR="00787E1D" w:rsidRDefault="00787E1D" w:rsidP="00361950">
      <w:pPr>
        <w:pStyle w:val="Bezproreda"/>
        <w:jc w:val="both"/>
        <w:rPr>
          <w:sz w:val="24"/>
          <w:szCs w:val="24"/>
        </w:rPr>
      </w:pPr>
    </w:p>
    <w:p w:rsidR="00D70529" w:rsidRDefault="00787E1D" w:rsidP="003619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Pisane prijave s potrebnom dokumentacijom o ispunjavanju uvjeta iz natječaja dostaviti </w:t>
      </w:r>
      <w:r w:rsidR="00D70529">
        <w:rPr>
          <w:sz w:val="24"/>
          <w:szCs w:val="24"/>
        </w:rPr>
        <w:t xml:space="preserve"> neposredno ili poštom na adresu </w:t>
      </w:r>
      <w:r>
        <w:rPr>
          <w:sz w:val="24"/>
          <w:szCs w:val="24"/>
        </w:rPr>
        <w:t>škole</w:t>
      </w:r>
      <w:r w:rsidR="00D70529">
        <w:rPr>
          <w:sz w:val="24"/>
          <w:szCs w:val="24"/>
        </w:rPr>
        <w:t>:  Zdravstvena i veterinarska škola Dr.</w:t>
      </w:r>
      <w:r w:rsidR="00FD2F89">
        <w:rPr>
          <w:sz w:val="24"/>
          <w:szCs w:val="24"/>
        </w:rPr>
        <w:t xml:space="preserve"> </w:t>
      </w:r>
      <w:r w:rsidR="00D70529">
        <w:rPr>
          <w:sz w:val="24"/>
          <w:szCs w:val="24"/>
        </w:rPr>
        <w:t xml:space="preserve">Andrije Štampara Vinkovci, H. D. Genschera 16a </w:t>
      </w:r>
      <w:r w:rsidR="00DE0761">
        <w:rPr>
          <w:sz w:val="24"/>
          <w:szCs w:val="24"/>
        </w:rPr>
        <w:t xml:space="preserve"> 32 100 Vinkovci  </w:t>
      </w:r>
      <w:r w:rsidR="00D70529">
        <w:rPr>
          <w:sz w:val="24"/>
          <w:szCs w:val="24"/>
        </w:rPr>
        <w:t xml:space="preserve">s naznakom </w:t>
      </w:r>
      <w:r w:rsidR="00FD2F89">
        <w:rPr>
          <w:sz w:val="24"/>
          <w:szCs w:val="24"/>
        </w:rPr>
        <w:t>„</w:t>
      </w:r>
      <w:r w:rsidR="00D70529">
        <w:rPr>
          <w:sz w:val="24"/>
          <w:szCs w:val="24"/>
        </w:rPr>
        <w:t>za natječaj</w:t>
      </w:r>
      <w:r w:rsidR="00FD2F89">
        <w:rPr>
          <w:sz w:val="24"/>
          <w:szCs w:val="24"/>
        </w:rPr>
        <w:t>“</w:t>
      </w:r>
    </w:p>
    <w:p w:rsidR="00D70529" w:rsidRDefault="00D70529" w:rsidP="00356C29">
      <w:pPr>
        <w:pStyle w:val="Bezproreda"/>
        <w:rPr>
          <w:sz w:val="24"/>
          <w:szCs w:val="24"/>
        </w:rPr>
      </w:pPr>
    </w:p>
    <w:p w:rsidR="00D70529" w:rsidRDefault="00D70529" w:rsidP="00356C29">
      <w:pPr>
        <w:pStyle w:val="Bezproreda"/>
        <w:rPr>
          <w:sz w:val="24"/>
          <w:szCs w:val="24"/>
        </w:rPr>
      </w:pPr>
    </w:p>
    <w:p w:rsidR="00D70529" w:rsidRDefault="00D70529" w:rsidP="00356C2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787E1D" w:rsidRDefault="00787E1D" w:rsidP="00356C29">
      <w:pPr>
        <w:pStyle w:val="Bezproreda"/>
        <w:rPr>
          <w:sz w:val="24"/>
          <w:szCs w:val="24"/>
        </w:rPr>
      </w:pPr>
    </w:p>
    <w:p w:rsidR="004B1908" w:rsidRDefault="00A032BC" w:rsidP="00361950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Ravnatelj:</w:t>
      </w:r>
    </w:p>
    <w:p w:rsidR="00A032BC" w:rsidRPr="00F622D9" w:rsidRDefault="00A032BC" w:rsidP="00361950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Josip Šuker, dipl. informatičar</w:t>
      </w:r>
    </w:p>
    <w:p w:rsidR="004B1908" w:rsidRPr="00F622D9" w:rsidRDefault="004B1908" w:rsidP="00361950">
      <w:pPr>
        <w:pStyle w:val="Bezproreda"/>
        <w:jc w:val="right"/>
        <w:rPr>
          <w:sz w:val="24"/>
          <w:szCs w:val="24"/>
        </w:rPr>
      </w:pPr>
    </w:p>
    <w:p w:rsidR="004B1908" w:rsidRPr="00F622D9" w:rsidRDefault="004B1908" w:rsidP="004B1908">
      <w:pPr>
        <w:pStyle w:val="Bezproreda"/>
        <w:rPr>
          <w:sz w:val="24"/>
          <w:szCs w:val="24"/>
        </w:rPr>
      </w:pPr>
    </w:p>
    <w:p w:rsidR="004B1908" w:rsidRPr="00F622D9" w:rsidRDefault="004B1908" w:rsidP="004B1908">
      <w:pPr>
        <w:pStyle w:val="Bezproreda"/>
        <w:rPr>
          <w:sz w:val="24"/>
          <w:szCs w:val="24"/>
        </w:rPr>
      </w:pPr>
    </w:p>
    <w:sectPr w:rsidR="004B1908" w:rsidRPr="00F622D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F3" w:rsidRDefault="00606DF3" w:rsidP="00361950">
      <w:pPr>
        <w:spacing w:after="0" w:line="240" w:lineRule="auto"/>
      </w:pPr>
      <w:r>
        <w:separator/>
      </w:r>
    </w:p>
  </w:endnote>
  <w:endnote w:type="continuationSeparator" w:id="0">
    <w:p w:rsidR="00606DF3" w:rsidRDefault="00606DF3" w:rsidP="0036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39528"/>
      <w:docPartObj>
        <w:docPartGallery w:val="Page Numbers (Bottom of Page)"/>
        <w:docPartUnique/>
      </w:docPartObj>
    </w:sdtPr>
    <w:sdtEndPr/>
    <w:sdtContent>
      <w:p w:rsidR="00361950" w:rsidRDefault="0036195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F89">
          <w:rPr>
            <w:noProof/>
          </w:rPr>
          <w:t>2</w:t>
        </w:r>
        <w:r>
          <w:fldChar w:fldCharType="end"/>
        </w:r>
      </w:p>
    </w:sdtContent>
  </w:sdt>
  <w:p w:rsidR="00361950" w:rsidRDefault="0036195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F3" w:rsidRDefault="00606DF3" w:rsidP="00361950">
      <w:pPr>
        <w:spacing w:after="0" w:line="240" w:lineRule="auto"/>
      </w:pPr>
      <w:r>
        <w:separator/>
      </w:r>
    </w:p>
  </w:footnote>
  <w:footnote w:type="continuationSeparator" w:id="0">
    <w:p w:rsidR="00606DF3" w:rsidRDefault="00606DF3" w:rsidP="00361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D17A8"/>
    <w:multiLevelType w:val="hybridMultilevel"/>
    <w:tmpl w:val="EBB87B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F21E7"/>
    <w:multiLevelType w:val="hybridMultilevel"/>
    <w:tmpl w:val="D23AABE0"/>
    <w:lvl w:ilvl="0" w:tplc="9CDE7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87090"/>
    <w:multiLevelType w:val="hybridMultilevel"/>
    <w:tmpl w:val="33D8711A"/>
    <w:lvl w:ilvl="0" w:tplc="9CDE7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CDE7AC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08"/>
    <w:rsid w:val="00006F05"/>
    <w:rsid w:val="000127F6"/>
    <w:rsid w:val="00060D85"/>
    <w:rsid w:val="00077F1F"/>
    <w:rsid w:val="000D0066"/>
    <w:rsid w:val="000D06D9"/>
    <w:rsid w:val="000E7765"/>
    <w:rsid w:val="00100E0D"/>
    <w:rsid w:val="00104A3C"/>
    <w:rsid w:val="001B34E2"/>
    <w:rsid w:val="00205A52"/>
    <w:rsid w:val="00255D39"/>
    <w:rsid w:val="0027627C"/>
    <w:rsid w:val="00282FC2"/>
    <w:rsid w:val="002C6724"/>
    <w:rsid w:val="002D1852"/>
    <w:rsid w:val="002D2B9D"/>
    <w:rsid w:val="002F21E0"/>
    <w:rsid w:val="00324447"/>
    <w:rsid w:val="003532F4"/>
    <w:rsid w:val="00356C29"/>
    <w:rsid w:val="00357240"/>
    <w:rsid w:val="00361950"/>
    <w:rsid w:val="003806B7"/>
    <w:rsid w:val="003843ED"/>
    <w:rsid w:val="003A37D1"/>
    <w:rsid w:val="003C7F50"/>
    <w:rsid w:val="003E07E3"/>
    <w:rsid w:val="00401FAB"/>
    <w:rsid w:val="00407DF9"/>
    <w:rsid w:val="00427AC3"/>
    <w:rsid w:val="004334A1"/>
    <w:rsid w:val="00440D26"/>
    <w:rsid w:val="004529CC"/>
    <w:rsid w:val="004B1908"/>
    <w:rsid w:val="004B1BF1"/>
    <w:rsid w:val="004B4A0A"/>
    <w:rsid w:val="00534A05"/>
    <w:rsid w:val="005D12D4"/>
    <w:rsid w:val="005F30EB"/>
    <w:rsid w:val="00606DF3"/>
    <w:rsid w:val="00641D06"/>
    <w:rsid w:val="006450BB"/>
    <w:rsid w:val="006A0D6F"/>
    <w:rsid w:val="006A5765"/>
    <w:rsid w:val="006B2DDC"/>
    <w:rsid w:val="006C22D5"/>
    <w:rsid w:val="006D21ED"/>
    <w:rsid w:val="006D5D9A"/>
    <w:rsid w:val="00701B57"/>
    <w:rsid w:val="00721044"/>
    <w:rsid w:val="00737695"/>
    <w:rsid w:val="007519B0"/>
    <w:rsid w:val="00770B39"/>
    <w:rsid w:val="00787E1D"/>
    <w:rsid w:val="007A40FB"/>
    <w:rsid w:val="007C46F5"/>
    <w:rsid w:val="008119CB"/>
    <w:rsid w:val="00816358"/>
    <w:rsid w:val="0083116C"/>
    <w:rsid w:val="0083302A"/>
    <w:rsid w:val="00841010"/>
    <w:rsid w:val="008A7E39"/>
    <w:rsid w:val="008B2DAF"/>
    <w:rsid w:val="008F4AE1"/>
    <w:rsid w:val="009066D4"/>
    <w:rsid w:val="00923E10"/>
    <w:rsid w:val="00980BEF"/>
    <w:rsid w:val="00986EB9"/>
    <w:rsid w:val="009A0A8E"/>
    <w:rsid w:val="009D1A06"/>
    <w:rsid w:val="009E1FA6"/>
    <w:rsid w:val="00A032BC"/>
    <w:rsid w:val="00A12353"/>
    <w:rsid w:val="00A12EF1"/>
    <w:rsid w:val="00A22F01"/>
    <w:rsid w:val="00A25FBD"/>
    <w:rsid w:val="00A32744"/>
    <w:rsid w:val="00A41B9B"/>
    <w:rsid w:val="00A74EC7"/>
    <w:rsid w:val="00A8690F"/>
    <w:rsid w:val="00AC0E58"/>
    <w:rsid w:val="00AE41EB"/>
    <w:rsid w:val="00B0424E"/>
    <w:rsid w:val="00B35E2F"/>
    <w:rsid w:val="00BD2F69"/>
    <w:rsid w:val="00BE1E80"/>
    <w:rsid w:val="00C21971"/>
    <w:rsid w:val="00C24DAD"/>
    <w:rsid w:val="00C2612A"/>
    <w:rsid w:val="00C76155"/>
    <w:rsid w:val="00CF27CD"/>
    <w:rsid w:val="00D61ACC"/>
    <w:rsid w:val="00D70529"/>
    <w:rsid w:val="00D81948"/>
    <w:rsid w:val="00D910B7"/>
    <w:rsid w:val="00DA03B8"/>
    <w:rsid w:val="00DB0871"/>
    <w:rsid w:val="00DE0761"/>
    <w:rsid w:val="00DF6229"/>
    <w:rsid w:val="00E24EE5"/>
    <w:rsid w:val="00E27371"/>
    <w:rsid w:val="00E60BE7"/>
    <w:rsid w:val="00E67556"/>
    <w:rsid w:val="00E86EB9"/>
    <w:rsid w:val="00E906AC"/>
    <w:rsid w:val="00E95565"/>
    <w:rsid w:val="00F2408B"/>
    <w:rsid w:val="00F2483C"/>
    <w:rsid w:val="00F622D9"/>
    <w:rsid w:val="00F760FE"/>
    <w:rsid w:val="00FA7909"/>
    <w:rsid w:val="00FC09D1"/>
    <w:rsid w:val="00FC1060"/>
    <w:rsid w:val="00F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5D1F"/>
  <w15:chartTrackingRefBased/>
  <w15:docId w15:val="{6B5DFD81-6B7E-4949-A1B0-2A39B704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B1908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119C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6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6EB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61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1950"/>
  </w:style>
  <w:style w:type="paragraph" w:styleId="Podnoje">
    <w:name w:val="footer"/>
    <w:basedOn w:val="Normal"/>
    <w:link w:val="PodnojeChar"/>
    <w:uiPriority w:val="99"/>
    <w:unhideWhenUsed/>
    <w:rsid w:val="00361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1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avanje-843/8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21468-D66C-47A6-A88E-AB9AFA50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Josip Šuker</cp:lastModifiedBy>
  <cp:revision>2</cp:revision>
  <cp:lastPrinted>2021-04-14T08:11:00Z</cp:lastPrinted>
  <dcterms:created xsi:type="dcterms:W3CDTF">2021-04-15T11:00:00Z</dcterms:created>
  <dcterms:modified xsi:type="dcterms:W3CDTF">2021-04-15T11:00:00Z</dcterms:modified>
</cp:coreProperties>
</file>